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B" w:rsidRDefault="00C91B4B" w:rsidP="00896389"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C91B4B" w:rsidRPr="00C3590F">
        <w:trPr>
          <w:cantSplit/>
          <w:trHeight w:val="1904"/>
        </w:trPr>
        <w:tc>
          <w:tcPr>
            <w:tcW w:w="4528" w:type="dxa"/>
          </w:tcPr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</w:p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МА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ОШ  РАЙОНЫ</w:t>
            </w:r>
          </w:p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АУЫЛ СОВЕТЫ</w:t>
            </w:r>
          </w:p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СОВЕТЫ</w:t>
            </w:r>
          </w:p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C91B4B" w:rsidRPr="00FE11EC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46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6.2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C91B4B" w:rsidRPr="00FE11EC" w:rsidRDefault="00C91B4B" w:rsidP="00482B09">
            <w:pPr>
              <w:spacing w:before="240" w:after="0" w:line="240" w:lineRule="auto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СКИЙ СЕЛЬСОВЕТ</w:t>
            </w:r>
          </w:p>
          <w:p w:rsidR="00C91B4B" w:rsidRPr="00567117" w:rsidRDefault="00C91B4B" w:rsidP="00482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C91B4B" w:rsidRPr="00C3590F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C91B4B" w:rsidRPr="00FE11EC" w:rsidRDefault="00C91B4B" w:rsidP="00482B09">
            <w:pPr>
              <w:spacing w:before="240" w:after="60" w:line="240" w:lineRule="auto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C91B4B" w:rsidRPr="00896389" w:rsidRDefault="00C91B4B" w:rsidP="00896389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</w:pPr>
      <w:r w:rsidRPr="00896389"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  <w:t xml:space="preserve">Карар   </w:t>
      </w:r>
      <w:r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  <w:t xml:space="preserve">                </w:t>
      </w:r>
      <w:r w:rsidRPr="00896389"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  <w:t xml:space="preserve">                                                                                        решение</w:t>
      </w:r>
    </w:p>
    <w:p w:rsidR="00C91B4B" w:rsidRPr="00EC6558" w:rsidRDefault="00C91B4B" w:rsidP="00EC6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558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от 05.04.2011 № 15 «Об утверждении </w:t>
      </w:r>
      <w:r w:rsidRPr="00EC6558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Кодекса этики и служебного поведения</w:t>
      </w:r>
      <w:r w:rsidRPr="00EC6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558">
        <w:rPr>
          <w:rFonts w:ascii="Times New Roman" w:hAnsi="Times New Roman" w:cs="Times New Roman"/>
          <w:b/>
          <w:bCs/>
          <w:spacing w:val="-11"/>
          <w:sz w:val="28"/>
          <w:szCs w:val="28"/>
        </w:rPr>
        <w:t>муниципальных служащих Администрации сельского поселения Калмашбашевский сельсовет муниципального района Чекмагушевский район Республики Башкортостан»</w:t>
      </w:r>
      <w:r w:rsidRPr="00EC65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Pr="00390CF6" w:rsidRDefault="00C91B4B" w:rsidP="006F0E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 xml:space="preserve">В  целях приведения нормативных правовых актов Совета сельского поселения </w:t>
      </w:r>
      <w:r w:rsidRPr="00896389"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0CF6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№131-ФЗ «</w:t>
      </w:r>
      <w:r w:rsidRPr="00390C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CF6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2 марта 2007 года  </w:t>
      </w:r>
      <w:r w:rsidRPr="00390CF6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№ 273-ФЗ «О противодействии коррупции»,</w:t>
      </w:r>
      <w:r w:rsidRPr="00390CF6"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от 16 июля 2007 года № 453-з «О муниципальной службе  в Республике Башкортостан», Уставом сельского поселения </w:t>
      </w:r>
      <w:r w:rsidRPr="00896389"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Башкортостан, Совет сельского поселения </w:t>
      </w:r>
      <w:r w:rsidRPr="00896389"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Чекмагушевский район Республики Башкортостан РЕШИЛ:</w:t>
      </w:r>
    </w:p>
    <w:p w:rsidR="00C91B4B" w:rsidRPr="00390CF6" w:rsidRDefault="00C91B4B" w:rsidP="006F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</w:t>
      </w:r>
      <w:r w:rsidRPr="00896389">
        <w:rPr>
          <w:rFonts w:ascii="Times New Roman" w:hAnsi="Times New Roman" w:cs="Times New Roman"/>
          <w:sz w:val="28"/>
          <w:szCs w:val="28"/>
        </w:rPr>
        <w:t xml:space="preserve">от 05.04.2011 № 15 «Об утверждении </w:t>
      </w:r>
      <w:r w:rsidRPr="00896389">
        <w:rPr>
          <w:rFonts w:ascii="Times New Roman" w:hAnsi="Times New Roman" w:cs="Times New Roman"/>
          <w:spacing w:val="-11"/>
          <w:sz w:val="28"/>
          <w:szCs w:val="28"/>
        </w:rPr>
        <w:t>Кодекса этики и служебного поведения</w:t>
      </w:r>
      <w:r w:rsidRPr="00896389">
        <w:rPr>
          <w:rFonts w:ascii="Times New Roman" w:hAnsi="Times New Roman" w:cs="Times New Roman"/>
          <w:sz w:val="28"/>
          <w:szCs w:val="28"/>
        </w:rPr>
        <w:t xml:space="preserve"> </w:t>
      </w:r>
      <w:r w:rsidRPr="00896389">
        <w:rPr>
          <w:rFonts w:ascii="Times New Roman" w:hAnsi="Times New Roman" w:cs="Times New Roman"/>
          <w:spacing w:val="-11"/>
          <w:sz w:val="28"/>
          <w:szCs w:val="28"/>
        </w:rPr>
        <w:t>муниципальных служащих Администрации сельского поселения Калмашбашевский сельсовет муниципального района Чекмагушевский район Республики Башкортостан»</w:t>
      </w:r>
      <w:r w:rsidRPr="00896389">
        <w:rPr>
          <w:rFonts w:ascii="Times New Roman" w:hAnsi="Times New Roman" w:cs="Times New Roman"/>
          <w:sz w:val="28"/>
          <w:szCs w:val="28"/>
        </w:rPr>
        <w:t>.</w:t>
      </w:r>
    </w:p>
    <w:p w:rsidR="00C91B4B" w:rsidRPr="00390CF6" w:rsidRDefault="00C91B4B" w:rsidP="006F0E72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информационном стенде в здании администрации сельского поселения </w:t>
      </w:r>
      <w:r w:rsidRPr="00896389"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и на официальном сайте в сети «Интернет».</w:t>
      </w:r>
    </w:p>
    <w:p w:rsidR="00C91B4B" w:rsidRPr="00390CF6" w:rsidRDefault="00C91B4B" w:rsidP="006F0E72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C91B4B" w:rsidRPr="00390CF6" w:rsidRDefault="00C91B4B" w:rsidP="006F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4B" w:rsidRPr="00390CF6" w:rsidRDefault="00C91B4B" w:rsidP="006F0E7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91B4B" w:rsidRPr="00390CF6" w:rsidRDefault="00C91B4B" w:rsidP="006F0E7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Калмашбашевский</w:t>
      </w:r>
      <w:r w:rsidRPr="00390CF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91B4B" w:rsidRDefault="00C91B4B" w:rsidP="006F0E7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91B4B" w:rsidRPr="00390CF6" w:rsidRDefault="00C91B4B" w:rsidP="006F0E7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>Чекмагушевский район</w:t>
      </w:r>
    </w:p>
    <w:p w:rsidR="00C91B4B" w:rsidRDefault="00C91B4B" w:rsidP="006F0E72">
      <w:pPr>
        <w:tabs>
          <w:tab w:val="left" w:pos="667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0CF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90CF6">
        <w:rPr>
          <w:rFonts w:ascii="Times New Roman" w:hAnsi="Times New Roman" w:cs="Times New Roman"/>
          <w:sz w:val="28"/>
          <w:szCs w:val="28"/>
        </w:rPr>
        <w:tab/>
        <w:t xml:space="preserve">      Р.</w:t>
      </w:r>
      <w:r>
        <w:rPr>
          <w:rFonts w:ascii="Times New Roman" w:hAnsi="Times New Roman" w:cs="Times New Roman"/>
          <w:sz w:val="28"/>
          <w:szCs w:val="28"/>
        </w:rPr>
        <w:t>И.Нургалиев</w:t>
      </w:r>
    </w:p>
    <w:p w:rsidR="00C91B4B" w:rsidRDefault="00C91B4B" w:rsidP="006F0E72">
      <w:pPr>
        <w:tabs>
          <w:tab w:val="left" w:pos="667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6F0E72">
      <w:pPr>
        <w:tabs>
          <w:tab w:val="left" w:pos="667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Калмашбашево</w:t>
      </w:r>
    </w:p>
    <w:p w:rsidR="00C91B4B" w:rsidRDefault="00C91B4B" w:rsidP="006F0E72">
      <w:pPr>
        <w:tabs>
          <w:tab w:val="left" w:pos="667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2024 г.</w:t>
      </w:r>
    </w:p>
    <w:p w:rsidR="00C91B4B" w:rsidRPr="00390CF6" w:rsidRDefault="00C91B4B" w:rsidP="006F0E72">
      <w:pPr>
        <w:tabs>
          <w:tab w:val="left" w:pos="667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66</w:t>
      </w: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Default="00C91B4B" w:rsidP="00AA2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91B4B" w:rsidRPr="00AA2565" w:rsidRDefault="00C91B4B" w:rsidP="00AA2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B4B" w:rsidRPr="00AA2565" w:rsidSect="00EC6558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780"/>
    <w:multiLevelType w:val="hybridMultilevel"/>
    <w:tmpl w:val="1BD4E1BE"/>
    <w:lvl w:ilvl="0" w:tplc="39EEB2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160AE"/>
    <w:multiLevelType w:val="hybridMultilevel"/>
    <w:tmpl w:val="D5523ABC"/>
    <w:lvl w:ilvl="0" w:tplc="AC9201C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65"/>
    <w:rsid w:val="000577AE"/>
    <w:rsid w:val="00063870"/>
    <w:rsid w:val="000E2D01"/>
    <w:rsid w:val="0015167D"/>
    <w:rsid w:val="0015185A"/>
    <w:rsid w:val="0015560F"/>
    <w:rsid w:val="001B6F1E"/>
    <w:rsid w:val="00390CF6"/>
    <w:rsid w:val="003C7B81"/>
    <w:rsid w:val="00410EC9"/>
    <w:rsid w:val="0042085C"/>
    <w:rsid w:val="00482B09"/>
    <w:rsid w:val="004B0ADD"/>
    <w:rsid w:val="004E1487"/>
    <w:rsid w:val="005157A0"/>
    <w:rsid w:val="00567117"/>
    <w:rsid w:val="0057737D"/>
    <w:rsid w:val="006F0E72"/>
    <w:rsid w:val="00743ECB"/>
    <w:rsid w:val="00747C32"/>
    <w:rsid w:val="007B2AF8"/>
    <w:rsid w:val="007C2898"/>
    <w:rsid w:val="0087367D"/>
    <w:rsid w:val="00896389"/>
    <w:rsid w:val="00896B89"/>
    <w:rsid w:val="00937D66"/>
    <w:rsid w:val="009B5C75"/>
    <w:rsid w:val="009E1143"/>
    <w:rsid w:val="009F1B98"/>
    <w:rsid w:val="00AA2565"/>
    <w:rsid w:val="00AE787D"/>
    <w:rsid w:val="00B07163"/>
    <w:rsid w:val="00B4439A"/>
    <w:rsid w:val="00B5746B"/>
    <w:rsid w:val="00B84E34"/>
    <w:rsid w:val="00BA4480"/>
    <w:rsid w:val="00C04991"/>
    <w:rsid w:val="00C3590F"/>
    <w:rsid w:val="00C40478"/>
    <w:rsid w:val="00C70CAD"/>
    <w:rsid w:val="00C91B4B"/>
    <w:rsid w:val="00CA51A2"/>
    <w:rsid w:val="00CE0909"/>
    <w:rsid w:val="00CF4D23"/>
    <w:rsid w:val="00D80CFE"/>
    <w:rsid w:val="00DA5717"/>
    <w:rsid w:val="00E10EBC"/>
    <w:rsid w:val="00EC6558"/>
    <w:rsid w:val="00F736F9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D80CF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B6F1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7163"/>
    <w:pPr>
      <w:ind w:left="720"/>
    </w:pPr>
  </w:style>
  <w:style w:type="paragraph" w:styleId="BodyText">
    <w:name w:val="Body Text"/>
    <w:basedOn w:val="Normal"/>
    <w:link w:val="BodyTextChar1"/>
    <w:uiPriority w:val="99"/>
    <w:rsid w:val="00BA4480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6B89"/>
  </w:style>
  <w:style w:type="character" w:customStyle="1" w:styleId="BodyTextChar1">
    <w:name w:val="Body Text Char1"/>
    <w:link w:val="BodyText"/>
    <w:uiPriority w:val="99"/>
    <w:locked/>
    <w:rsid w:val="00BA4480"/>
    <w:rPr>
      <w:sz w:val="24"/>
      <w:szCs w:val="24"/>
    </w:rPr>
  </w:style>
  <w:style w:type="paragraph" w:customStyle="1" w:styleId="1">
    <w:name w:val="Знак1 Знак Знак Знак Знак Знак Знак"/>
    <w:basedOn w:val="Normal"/>
    <w:uiPriority w:val="99"/>
    <w:rsid w:val="00BA44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8963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74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2</Pages>
  <Words>365</Words>
  <Characters>2087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 07</cp:lastModifiedBy>
  <cp:revision>16</cp:revision>
  <cp:lastPrinted>2024-11-12T07:47:00Z</cp:lastPrinted>
  <dcterms:created xsi:type="dcterms:W3CDTF">2024-10-23T06:51:00Z</dcterms:created>
  <dcterms:modified xsi:type="dcterms:W3CDTF">2024-11-12T07:47:00Z</dcterms:modified>
</cp:coreProperties>
</file>