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5"/>
        <w:tblW w:w="10492" w:type="dxa"/>
        <w:tblLayout w:type="fixed"/>
        <w:tblLook w:val="0000"/>
      </w:tblPr>
      <w:tblGrid>
        <w:gridCol w:w="4528"/>
        <w:gridCol w:w="1340"/>
        <w:gridCol w:w="4624"/>
      </w:tblGrid>
      <w:tr w:rsidR="00BD5475" w:rsidRPr="00C3590F">
        <w:trPr>
          <w:cantSplit/>
          <w:trHeight w:val="1904"/>
        </w:trPr>
        <w:tc>
          <w:tcPr>
            <w:tcW w:w="4528" w:type="dxa"/>
          </w:tcPr>
          <w:p w:rsidR="00BD5475" w:rsidRPr="00FE11EC" w:rsidRDefault="00BD5475" w:rsidP="00181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БАШ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ОРТОСТАН РЕСПУБЛИКА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Ы</w:t>
            </w:r>
          </w:p>
          <w:p w:rsidR="00BD5475" w:rsidRPr="00FE11EC" w:rsidRDefault="00BD5475" w:rsidP="00181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СА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МА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Ғ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ОШ  РАЙОНЫ</w:t>
            </w:r>
          </w:p>
          <w:p w:rsidR="00BD5475" w:rsidRPr="00FE11EC" w:rsidRDefault="00BD5475" w:rsidP="00181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BD5475" w:rsidRPr="00FE11EC" w:rsidRDefault="00BD5475" w:rsidP="00181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Калмашбаш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АУЫЛ СОВЕТЫ</w:t>
            </w:r>
          </w:p>
          <w:p w:rsidR="00BD5475" w:rsidRPr="00FE11EC" w:rsidRDefault="00BD5475" w:rsidP="00181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АУЫЛ  БИЛ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Ә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СОВЕТЫ</w:t>
            </w:r>
          </w:p>
          <w:p w:rsidR="00BD5475" w:rsidRPr="00FE11EC" w:rsidRDefault="00BD5475" w:rsidP="001816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BD5475" w:rsidRPr="00FE11EC" w:rsidRDefault="00BD5475" w:rsidP="001816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B24">
              <w:rPr>
                <w:rFonts w:ascii="Arial" w:hAnsi="Arial" w:cs="Arial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12" style="width:56.25pt;height:85.5pt;visibility:visible">
                  <v:imagedata r:id="rId5" o:title=""/>
                </v:shape>
              </w:pict>
            </w:r>
          </w:p>
        </w:tc>
        <w:tc>
          <w:tcPr>
            <w:tcW w:w="4624" w:type="dxa"/>
            <w:tcBorders>
              <w:left w:val="nil"/>
            </w:tcBorders>
          </w:tcPr>
          <w:p w:rsidR="00BD5475" w:rsidRPr="00FE11EC" w:rsidRDefault="00BD5475" w:rsidP="0018162F">
            <w:pPr>
              <w:spacing w:before="240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Совет сельского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П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оселения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КАЛМАШБАШЕВ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СКИЙ СЕЛЬСОВЕТ</w:t>
            </w:r>
          </w:p>
          <w:p w:rsidR="00BD5475" w:rsidRPr="00567117" w:rsidRDefault="00BD5475" w:rsidP="00181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BD5475" w:rsidRPr="00C3590F">
        <w:trPr>
          <w:cantSplit/>
          <w:trHeight w:val="147"/>
        </w:trPr>
        <w:tc>
          <w:tcPr>
            <w:tcW w:w="10492" w:type="dxa"/>
            <w:gridSpan w:val="3"/>
            <w:tcBorders>
              <w:bottom w:val="thickThinSmallGap" w:sz="24" w:space="0" w:color="auto"/>
            </w:tcBorders>
          </w:tcPr>
          <w:p w:rsidR="00BD5475" w:rsidRPr="00FE11EC" w:rsidRDefault="00BD5475" w:rsidP="0018162F">
            <w:pPr>
              <w:spacing w:before="240" w:after="60"/>
              <w:outlineLvl w:val="5"/>
              <w:rPr>
                <w:caps/>
                <w:sz w:val="4"/>
                <w:szCs w:val="4"/>
              </w:rPr>
            </w:pPr>
          </w:p>
        </w:tc>
      </w:tr>
    </w:tbl>
    <w:p w:rsidR="00BD5475" w:rsidRDefault="00BD5475" w:rsidP="009F0865">
      <w:pPr>
        <w:pStyle w:val="BodyText"/>
        <w:jc w:val="center"/>
        <w:rPr>
          <w:b/>
          <w:bCs/>
          <w:caps/>
          <w:spacing w:val="-20"/>
        </w:rPr>
      </w:pPr>
    </w:p>
    <w:p w:rsidR="00BD5475" w:rsidRDefault="00BD5475" w:rsidP="009F0865">
      <w:pPr>
        <w:pStyle w:val="BodyText"/>
        <w:jc w:val="center"/>
        <w:rPr>
          <w:b/>
          <w:bCs/>
          <w:caps/>
          <w:spacing w:val="-20"/>
        </w:rPr>
      </w:pPr>
      <w:r w:rsidRPr="00637ABF">
        <w:rPr>
          <w:b/>
          <w:bCs/>
          <w:caps/>
          <w:spacing w:val="-20"/>
        </w:rPr>
        <w:t xml:space="preserve">Карар                                   </w:t>
      </w:r>
      <w:r>
        <w:rPr>
          <w:b/>
          <w:bCs/>
          <w:caps/>
          <w:spacing w:val="-20"/>
        </w:rPr>
        <w:t xml:space="preserve">   </w:t>
      </w:r>
      <w:r w:rsidRPr="00637ABF">
        <w:rPr>
          <w:b/>
          <w:bCs/>
          <w:caps/>
          <w:spacing w:val="-20"/>
        </w:rPr>
        <w:t xml:space="preserve">                                                     решение</w:t>
      </w:r>
    </w:p>
    <w:p w:rsidR="00BD5475" w:rsidRPr="007448FB" w:rsidRDefault="00BD5475" w:rsidP="00773F6E">
      <w:pPr>
        <w:ind w:right="707" w:firstLine="709"/>
        <w:rPr>
          <w:sz w:val="26"/>
          <w:szCs w:val="26"/>
        </w:rPr>
      </w:pPr>
    </w:p>
    <w:p w:rsidR="00BD5475" w:rsidRPr="009F0865" w:rsidRDefault="00BD5475" w:rsidP="009F0865">
      <w:pPr>
        <w:ind w:right="707" w:firstLine="709"/>
        <w:rPr>
          <w:b/>
          <w:bCs/>
        </w:rPr>
      </w:pPr>
      <w:r w:rsidRPr="009F0865">
        <w:rPr>
          <w:b/>
          <w:bCs/>
        </w:rPr>
        <w:t>Об утверждении Положения и Состава комиссии по соблюдению требований к служебному поведению муниципальных служащих администрации сельского поселения Калмашбашевский сельсовет муниципального района Чекмагушевский район Республики Башкортостан и урегулированию конфликта интересов</w:t>
      </w:r>
    </w:p>
    <w:p w:rsidR="00BD5475" w:rsidRPr="00773F6E" w:rsidRDefault="00BD5475" w:rsidP="00773F6E">
      <w:pPr>
        <w:autoSpaceDE w:val="0"/>
        <w:autoSpaceDN w:val="0"/>
        <w:adjustRightInd w:val="0"/>
        <w:ind w:firstLine="540"/>
        <w:jc w:val="center"/>
      </w:pPr>
    </w:p>
    <w:p w:rsidR="00BD5475" w:rsidRPr="006B7769" w:rsidRDefault="00BD5475" w:rsidP="004C10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В соответствии с Федеральным</w:t>
      </w:r>
      <w:r w:rsidRPr="001E31F6">
        <w:t xml:space="preserve"> </w:t>
      </w:r>
      <w:hyperlink r:id="rId6" w:history="1">
        <w:r w:rsidRPr="00FD1227">
          <w:rPr>
            <w:rStyle w:val="Hyperlink"/>
            <w:color w:val="auto"/>
          </w:rPr>
          <w:t>законом</w:t>
        </w:r>
      </w:hyperlink>
      <w:r w:rsidRPr="00FD1227">
        <w:t xml:space="preserve"> </w:t>
      </w:r>
      <w:r w:rsidRPr="001E31F6">
        <w:t xml:space="preserve">от 02 марта 2007 года № 25-ФЗ «О муниципальной службе в Российской Федерации», </w:t>
      </w:r>
      <w:r>
        <w:t xml:space="preserve">Федеральным законом </w:t>
      </w:r>
      <w:r w:rsidRPr="001E31F6">
        <w:t xml:space="preserve"> от</w:t>
      </w:r>
      <w:r>
        <w:t xml:space="preserve"> 25 декабря 2008 года № 273-ФЗ «О противодействии коррупции», З</w:t>
      </w:r>
      <w:r w:rsidRPr="001E31F6">
        <w:t xml:space="preserve">аконом Республики Башкортостан «О муниципальной службе в Республике Башкортостан» от 16 июля 2007 года № 453-з, </w:t>
      </w:r>
      <w:r>
        <w:t xml:space="preserve">Совет сельского поселения </w:t>
      </w:r>
      <w:r w:rsidRPr="006B7769">
        <w:rPr>
          <w:color w:val="000000"/>
        </w:rPr>
        <w:t xml:space="preserve">Калмашбашевский сельсовет муниципального района Чекмагушевский район Республики Башкортостан  </w:t>
      </w:r>
      <w:r>
        <w:rPr>
          <w:color w:val="000000"/>
        </w:rPr>
        <w:t>РЕШИЛ</w:t>
      </w:r>
      <w:r w:rsidRPr="006B7769">
        <w:rPr>
          <w:color w:val="000000"/>
        </w:rPr>
        <w:t>:</w:t>
      </w:r>
    </w:p>
    <w:p w:rsidR="00BD5475" w:rsidRPr="006B7769" w:rsidRDefault="00BD5475" w:rsidP="00773F6E">
      <w:pPr>
        <w:numPr>
          <w:ilvl w:val="0"/>
          <w:numId w:val="1"/>
        </w:numPr>
        <w:ind w:right="-1" w:firstLine="709"/>
        <w:jc w:val="both"/>
        <w:rPr>
          <w:color w:val="000000"/>
        </w:rPr>
      </w:pPr>
      <w:r w:rsidRPr="006B7769">
        <w:rPr>
          <w:color w:val="000000"/>
        </w:rPr>
        <w:t xml:space="preserve"> Утвердить </w:t>
      </w:r>
      <w:r w:rsidRPr="006B7769">
        <w:rPr>
          <w:color w:val="000000"/>
        </w:rPr>
        <w:tab/>
        <w:t>Положение комиссии по соблюдению требований к служебному поведению муниципальных служащих администрации сельского поселения Калмашбашевский сельсовет муниципального района Чекмагушевский район Республики Башкортостан и урегулированию конфликта интересов согласно приложению №1 к настоящему</w:t>
      </w:r>
      <w:r>
        <w:rPr>
          <w:color w:val="000000"/>
        </w:rPr>
        <w:t xml:space="preserve"> решению</w:t>
      </w:r>
      <w:r w:rsidRPr="006B7769">
        <w:rPr>
          <w:color w:val="000000"/>
        </w:rPr>
        <w:t>.</w:t>
      </w:r>
    </w:p>
    <w:p w:rsidR="00BD5475" w:rsidRPr="006B7769" w:rsidRDefault="00BD5475" w:rsidP="00773F6E">
      <w:pPr>
        <w:numPr>
          <w:ilvl w:val="0"/>
          <w:numId w:val="1"/>
        </w:numPr>
        <w:ind w:right="-1" w:firstLine="709"/>
        <w:jc w:val="both"/>
        <w:rPr>
          <w:color w:val="000000"/>
        </w:rPr>
      </w:pPr>
      <w:r w:rsidRPr="006B7769">
        <w:rPr>
          <w:color w:val="000000"/>
        </w:rPr>
        <w:t>Утвердить состав комиссии по соблюдению требований к служебному поведению муниципальных служащих администрации сельского поселения Калмашбашевский сельсовет муниципального района Чекмагушевский район Республики Башкортостан и урегулированию конфликта интересов согласно приложению №2 к настоящему</w:t>
      </w:r>
      <w:r>
        <w:rPr>
          <w:color w:val="000000"/>
        </w:rPr>
        <w:t xml:space="preserve"> решению</w:t>
      </w:r>
      <w:r w:rsidRPr="006B7769">
        <w:rPr>
          <w:color w:val="000000"/>
        </w:rPr>
        <w:t>.</w:t>
      </w:r>
    </w:p>
    <w:p w:rsidR="00BD5475" w:rsidRDefault="00BD5475" w:rsidP="004C10CA">
      <w:pPr>
        <w:numPr>
          <w:ilvl w:val="0"/>
          <w:numId w:val="1"/>
        </w:numPr>
        <w:ind w:right="-1" w:firstLine="709"/>
        <w:jc w:val="both"/>
      </w:pPr>
      <w:r w:rsidRPr="006B7769">
        <w:rPr>
          <w:color w:val="000000"/>
        </w:rPr>
        <w:t xml:space="preserve">Настоящее </w:t>
      </w:r>
      <w:r>
        <w:rPr>
          <w:color w:val="000000"/>
        </w:rPr>
        <w:t xml:space="preserve">решение </w:t>
      </w:r>
      <w:r w:rsidRPr="006B7769">
        <w:rPr>
          <w:color w:val="000000"/>
        </w:rPr>
        <w:t>подлежит официальному опубликованию и размещению на информационном стенде, на официальном сайте администрации сельского поселения Калмашбашевский сельсовет</w:t>
      </w:r>
      <w:r w:rsidRPr="00773F6E">
        <w:t xml:space="preserve"> муниципального района Чекмагушевский район Республики Башкортостан </w:t>
      </w:r>
      <w:r>
        <w:rPr>
          <w:lang w:val="en-US"/>
        </w:rPr>
        <w:t>kalmashbash</w:t>
      </w:r>
      <w:r w:rsidRPr="004D6643">
        <w:t>.</w:t>
      </w:r>
      <w:r>
        <w:rPr>
          <w:lang w:val="en-US"/>
        </w:rPr>
        <w:t>ru</w:t>
      </w:r>
      <w:r>
        <w:t>.</w:t>
      </w:r>
    </w:p>
    <w:p w:rsidR="00BD5475" w:rsidRPr="004C10CA" w:rsidRDefault="00BD5475" w:rsidP="004C10CA">
      <w:pPr>
        <w:numPr>
          <w:ilvl w:val="0"/>
          <w:numId w:val="1"/>
        </w:numPr>
        <w:ind w:right="-1" w:firstLine="709"/>
        <w:jc w:val="both"/>
      </w:pPr>
      <w:r w:rsidRPr="004C10CA">
        <w:t xml:space="preserve">Контроль </w:t>
      </w:r>
      <w:r>
        <w:t>исполнения решения возложить на постоянную комиссию Совета сельского поселения Калмашбашевский сельсовет по соблюдению Регламента Совета, статуса и этики депутата.</w:t>
      </w:r>
    </w:p>
    <w:p w:rsidR="00BD5475" w:rsidRDefault="00BD5475" w:rsidP="00A149E8">
      <w:pPr>
        <w:jc w:val="both"/>
      </w:pPr>
    </w:p>
    <w:p w:rsidR="00BD5475" w:rsidRDefault="00BD5475" w:rsidP="00A149E8">
      <w:pPr>
        <w:jc w:val="both"/>
      </w:pPr>
      <w:r>
        <w:t>Глава  сельского поселения                                                             Р.И.Нургалиев</w:t>
      </w:r>
    </w:p>
    <w:p w:rsidR="00BD5475" w:rsidRDefault="00BD5475" w:rsidP="00A149E8">
      <w:pPr>
        <w:jc w:val="both"/>
      </w:pPr>
    </w:p>
    <w:p w:rsidR="00BD5475" w:rsidRDefault="00BD5475" w:rsidP="00A149E8">
      <w:pPr>
        <w:jc w:val="both"/>
      </w:pPr>
      <w:r>
        <w:t>с. Калмашбашево</w:t>
      </w:r>
    </w:p>
    <w:p w:rsidR="00BD5475" w:rsidRDefault="00BD5475" w:rsidP="00A149E8">
      <w:pPr>
        <w:jc w:val="both"/>
      </w:pPr>
      <w:r>
        <w:t>12 апреля 2024 г.</w:t>
      </w:r>
    </w:p>
    <w:p w:rsidR="00BD5475" w:rsidRDefault="00BD5475" w:rsidP="00A149E8">
      <w:pPr>
        <w:jc w:val="both"/>
      </w:pPr>
      <w:r>
        <w:t>№ 40</w:t>
      </w:r>
    </w:p>
    <w:p w:rsidR="00BD5475" w:rsidRPr="00893634" w:rsidRDefault="00BD5475" w:rsidP="00ED5599">
      <w:pPr>
        <w:pStyle w:val="10"/>
        <w:ind w:left="5670"/>
        <w:rPr>
          <w:rFonts w:ascii="Times New Roman" w:hAnsi="Times New Roman" w:cs="Times New Roman"/>
          <w:sz w:val="28"/>
          <w:szCs w:val="28"/>
        </w:rPr>
      </w:pPr>
      <w:r w:rsidRPr="00893634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r w:rsidRPr="0089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Калмашбашевский сельсовет муниципального района Чекмагушевский</w:t>
      </w:r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BD5475" w:rsidRDefault="00BD5475" w:rsidP="00456116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475" w:rsidRDefault="00BD5475" w:rsidP="00456116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475" w:rsidRPr="00EE6024" w:rsidRDefault="00BD5475" w:rsidP="00EE6024">
      <w:pPr>
        <w:ind w:right="709" w:firstLine="709"/>
        <w:jc w:val="center"/>
        <w:rPr>
          <w:b/>
          <w:bCs/>
        </w:rPr>
      </w:pPr>
      <w:r w:rsidRPr="00FD1227">
        <w:t xml:space="preserve">Положение комиссии по соблюдению требований к служебному поведению муниципальных служащих администрации сельского поселения </w:t>
      </w:r>
      <w:r w:rsidRPr="006B7769">
        <w:rPr>
          <w:color w:val="000000"/>
        </w:rPr>
        <w:t>Калмашбашевский сельсовет</w:t>
      </w:r>
      <w:r w:rsidRPr="00FD1227">
        <w:t xml:space="preserve"> муниципального района Чекмагушевский район Республики Башкортостан и урегулированию конфликта интересов </w:t>
      </w:r>
    </w:p>
    <w:p w:rsidR="00BD5475" w:rsidRDefault="00BD5475" w:rsidP="00EE602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BD5475" w:rsidRDefault="00BD5475" w:rsidP="00EE602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BD5475" w:rsidRPr="001E31F6" w:rsidRDefault="00BD5475" w:rsidP="00EE6024">
      <w:pPr>
        <w:widowControl w:val="0"/>
        <w:autoSpaceDE w:val="0"/>
        <w:autoSpaceDN w:val="0"/>
        <w:adjustRightInd w:val="0"/>
        <w:ind w:firstLine="900"/>
        <w:jc w:val="both"/>
      </w:pPr>
      <w:r w:rsidRPr="00EE6024">
        <w:t>1.</w:t>
      </w:r>
      <w:r w:rsidRPr="00EE6024">
        <w:tab/>
      </w:r>
      <w:r w:rsidRPr="001E31F6">
        <w:t>Настоящим Положением определяется порядок форм</w:t>
      </w:r>
      <w:r>
        <w:t>ирования и деятельности комиссии</w:t>
      </w:r>
      <w:r w:rsidRPr="001E31F6">
        <w:t xml:space="preserve"> по соблюдению требований к служебному поведению муниципальных служащих Администрации сельского поселения </w:t>
      </w:r>
      <w:r w:rsidRPr="006B7769">
        <w:rPr>
          <w:color w:val="000000"/>
        </w:rPr>
        <w:t>Калмашбашевский сельсовет</w:t>
      </w:r>
      <w:r w:rsidRPr="001E31F6">
        <w:t xml:space="preserve"> муниципального района Чекмагушевский район Республики Башкортостан и урегулированию конфликта интересов (далее - комиссия) в соответствии со ст. 14</w:t>
      </w:r>
      <w:r>
        <w:t xml:space="preserve">.1 Федерального закона от </w:t>
      </w:r>
      <w:r w:rsidRPr="001E31F6">
        <w:t xml:space="preserve"> 02 марта 2007 года №25-ФЗ «О муниципальной службе», с Федеральным </w:t>
      </w:r>
      <w:hyperlink r:id="rId7" w:history="1">
        <w:r w:rsidRPr="00435000">
          <w:rPr>
            <w:rStyle w:val="Hyperlink"/>
          </w:rPr>
          <w:t>законом</w:t>
        </w:r>
      </w:hyperlink>
      <w:r w:rsidRPr="00435000">
        <w:t xml:space="preserve"> </w:t>
      </w:r>
      <w:r w:rsidRPr="001E31F6">
        <w:t xml:space="preserve">от 25 декабря 2008 года № 273-ФЗ </w:t>
      </w:r>
      <w:r>
        <w:t>«О противодействии коррупции», З</w:t>
      </w:r>
      <w:r w:rsidRPr="001E31F6">
        <w:t>аконом Республики Башкортостан «О муниципальной службе в Республике Башкортостан» от 16 июля 2007 года №453-з.</w:t>
      </w:r>
    </w:p>
    <w:p w:rsidR="00BD5475" w:rsidRPr="00EE6024" w:rsidRDefault="00BD5475" w:rsidP="00EE6024">
      <w:pPr>
        <w:widowControl w:val="0"/>
        <w:autoSpaceDE w:val="0"/>
        <w:autoSpaceDN w:val="0"/>
        <w:adjustRightInd w:val="0"/>
        <w:ind w:firstLine="709"/>
        <w:jc w:val="both"/>
      </w:pPr>
      <w:r w:rsidRPr="00EE6024">
        <w:t>2.</w:t>
      </w:r>
      <w:r w:rsidRPr="00EE6024">
        <w:tab/>
        <w:t xml:space="preserve">Комиссии в своей деятельности руководствуются </w:t>
      </w:r>
      <w:hyperlink r:id="rId8" w:history="1">
        <w:r w:rsidRPr="00EE6024">
          <w:rPr>
            <w:rStyle w:val="Hyperlink"/>
          </w:rPr>
          <w:t>Конституцией</w:t>
        </w:r>
      </w:hyperlink>
      <w:r w:rsidRPr="00EE6024">
        <w:t xml:space="preserve"> Российской Федерации, </w:t>
      </w:r>
      <w:hyperlink r:id="rId9" w:history="1">
        <w:r w:rsidRPr="00EE6024">
          <w:rPr>
            <w:rStyle w:val="Hyperlink"/>
          </w:rPr>
          <w:t>Конституцией</w:t>
        </w:r>
      </w:hyperlink>
      <w:r w:rsidRPr="00EE6024"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</w:t>
      </w:r>
      <w:r>
        <w:t xml:space="preserve">администрации </w:t>
      </w:r>
      <w:r w:rsidRPr="006B7769">
        <w:rPr>
          <w:color w:val="000000"/>
        </w:rPr>
        <w:t>сельского поселения Калмашбашевский сельсовет</w:t>
      </w:r>
      <w:r>
        <w:t xml:space="preserve"> муниципального района Чекмагушевский район Республики Башкортостан.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3.</w:t>
      </w:r>
      <w:r w:rsidRPr="00EE6024">
        <w:tab/>
        <w:t>Основной задачей комиссий является содействие органам местного самоуправления: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а) </w:t>
      </w:r>
      <w:r w:rsidRPr="00AC3339">
        <w:rPr>
          <w:shd w:val="clear" w:color="auto" w:fill="FFFFFF"/>
          <w:lang w:eastAsia="en-US"/>
        </w:rPr>
        <w:t xml:space="preserve">в обеспечении соблюдения </w:t>
      </w:r>
      <w:r>
        <w:rPr>
          <w:shd w:val="clear" w:color="auto" w:fill="FFFFFF"/>
          <w:lang w:eastAsia="en-US"/>
        </w:rPr>
        <w:t>муниципальными служащими а</w:t>
      </w:r>
      <w:r w:rsidRPr="00AC3339">
        <w:rPr>
          <w:shd w:val="clear" w:color="auto" w:fill="FFFFFF"/>
          <w:lang w:eastAsia="en-US"/>
        </w:rPr>
        <w:t>дминистрации сель</w:t>
      </w:r>
      <w:r>
        <w:rPr>
          <w:shd w:val="clear" w:color="auto" w:fill="FFFFFF"/>
          <w:lang w:eastAsia="en-US"/>
        </w:rPr>
        <w:t xml:space="preserve">ского поселения </w:t>
      </w:r>
      <w:r w:rsidRPr="006B7769">
        <w:rPr>
          <w:color w:val="000000"/>
          <w:shd w:val="clear" w:color="auto" w:fill="FFFFFF"/>
          <w:lang w:eastAsia="en-US"/>
        </w:rPr>
        <w:t>Калмашбашевский</w:t>
      </w:r>
      <w:r>
        <w:rPr>
          <w:shd w:val="clear" w:color="auto" w:fill="FFFFFF"/>
          <w:lang w:eastAsia="en-US"/>
        </w:rPr>
        <w:t xml:space="preserve"> </w:t>
      </w:r>
      <w:r w:rsidRPr="00AC3339">
        <w:rPr>
          <w:shd w:val="clear" w:color="auto" w:fill="FFFFFF"/>
          <w:lang w:eastAsia="en-US"/>
        </w:rPr>
        <w:t xml:space="preserve">сельсовет муниципального района </w:t>
      </w:r>
      <w:r>
        <w:rPr>
          <w:shd w:val="clear" w:color="auto" w:fill="FFFFFF"/>
          <w:lang w:eastAsia="en-US"/>
        </w:rPr>
        <w:t xml:space="preserve">Чекмагушевский </w:t>
      </w:r>
      <w:r w:rsidRPr="00AC3339">
        <w:rPr>
          <w:shd w:val="clear" w:color="auto" w:fill="FFFFFF"/>
          <w:lang w:eastAsia="en-US"/>
        </w:rPr>
        <w:t>район Республика Башкортостан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10" w:history="1">
        <w:r w:rsidRPr="00AC3339">
          <w:rPr>
            <w:shd w:val="clear" w:color="auto" w:fill="FFFFFF"/>
            <w:lang w:eastAsia="en-US"/>
          </w:rPr>
          <w:t>Федеральным законом</w:t>
        </w:r>
      </w:hyperlink>
      <w:r w:rsidRPr="00AC3339">
        <w:rPr>
          <w:shd w:val="clear" w:color="auto" w:fill="FFFFFF"/>
          <w:lang w:eastAsia="en-US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</w:t>
      </w:r>
      <w:r w:rsidRPr="00EE6024">
        <w:t>;</w:t>
      </w:r>
    </w:p>
    <w:p w:rsidR="00BD5475" w:rsidRPr="00E322E0" w:rsidRDefault="00BD5475" w:rsidP="00E322E0">
      <w:pPr>
        <w:widowControl w:val="0"/>
        <w:autoSpaceDE w:val="0"/>
        <w:autoSpaceDN w:val="0"/>
        <w:adjustRightInd w:val="0"/>
        <w:ind w:firstLine="900"/>
        <w:jc w:val="both"/>
      </w:pPr>
      <w:r w:rsidRPr="00EE6024">
        <w:t xml:space="preserve">б) </w:t>
      </w:r>
      <w:r>
        <w:t>в осуществлении в а</w:t>
      </w:r>
      <w:r w:rsidRPr="001E31F6">
        <w:t xml:space="preserve">дминистрации сельского поселения </w:t>
      </w:r>
      <w:r w:rsidRPr="006B7769">
        <w:rPr>
          <w:color w:val="000000"/>
        </w:rPr>
        <w:t>Калмашбашевский сельсовет муниципального</w:t>
      </w:r>
      <w:r w:rsidRPr="001E31F6">
        <w:t xml:space="preserve"> района Чекмагушевский район  Республики Башкортостан  мер по предупреждению коррупции.</w:t>
      </w:r>
    </w:p>
    <w:p w:rsidR="00BD5475" w:rsidRPr="001E31F6" w:rsidRDefault="00BD5475" w:rsidP="00E322E0">
      <w:pPr>
        <w:widowControl w:val="0"/>
        <w:autoSpaceDE w:val="0"/>
        <w:autoSpaceDN w:val="0"/>
        <w:adjustRightInd w:val="0"/>
        <w:ind w:firstLine="900"/>
        <w:jc w:val="both"/>
      </w:pPr>
      <w:r w:rsidRPr="00EE6024">
        <w:t>4.</w:t>
      </w:r>
      <w:r w:rsidRPr="00EE6024">
        <w:tab/>
      </w:r>
      <w:r w:rsidRPr="001E31F6"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t>муниципальных служащих, замещающих должности муниципальной службы в а</w:t>
      </w:r>
      <w:r w:rsidRPr="001E31F6">
        <w:t xml:space="preserve">дминистрации сельского поселения </w:t>
      </w:r>
      <w:r w:rsidRPr="006B7769">
        <w:rPr>
          <w:color w:val="000000"/>
        </w:rPr>
        <w:t>Калмашбашевский</w:t>
      </w:r>
      <w:r w:rsidRPr="00E322E0">
        <w:rPr>
          <w:color w:val="FF0000"/>
        </w:rPr>
        <w:t xml:space="preserve"> </w:t>
      </w:r>
      <w:r w:rsidRPr="001E31F6">
        <w:t>сельсовет муниципального района Чекмагушевский район Республики Башкортостан</w:t>
      </w:r>
      <w:r>
        <w:t>.</w:t>
      </w:r>
    </w:p>
    <w:p w:rsidR="00BD5475" w:rsidRPr="001E31F6" w:rsidRDefault="00BD5475" w:rsidP="00365C4A">
      <w:pPr>
        <w:widowControl w:val="0"/>
        <w:autoSpaceDE w:val="0"/>
        <w:autoSpaceDN w:val="0"/>
        <w:adjustRightInd w:val="0"/>
        <w:ind w:firstLine="900"/>
        <w:jc w:val="both"/>
      </w:pPr>
      <w:r w:rsidRPr="00EE6024">
        <w:t>5.</w:t>
      </w:r>
      <w:r w:rsidRPr="00EE6024">
        <w:tab/>
      </w:r>
      <w:r w:rsidRPr="001E31F6">
        <w:t xml:space="preserve">Комиссия образуется постановлением главы сельского поселения </w:t>
      </w:r>
      <w:r w:rsidRPr="006B7769">
        <w:rPr>
          <w:color w:val="000000"/>
        </w:rPr>
        <w:t>Калмашбашевский сельсовет</w:t>
      </w:r>
      <w:r w:rsidRPr="001E31F6">
        <w:t xml:space="preserve"> муниципального района Чекмагушевский район Республики Башкортостан. Указанным актом утверждаются состав комиссии и порядок ее работы.</w:t>
      </w:r>
    </w:p>
    <w:p w:rsidR="00BD5475" w:rsidRPr="001E31F6" w:rsidRDefault="00BD5475" w:rsidP="00365C4A">
      <w:pPr>
        <w:widowControl w:val="0"/>
        <w:autoSpaceDE w:val="0"/>
        <w:autoSpaceDN w:val="0"/>
        <w:adjustRightInd w:val="0"/>
        <w:ind w:firstLine="900"/>
        <w:jc w:val="both"/>
      </w:pPr>
      <w:r w:rsidRPr="001E31F6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D5475" w:rsidRPr="00EE6024" w:rsidRDefault="00BD5475" w:rsidP="00365C4A">
      <w:pPr>
        <w:autoSpaceDE w:val="0"/>
        <w:autoSpaceDN w:val="0"/>
        <w:adjustRightInd w:val="0"/>
        <w:ind w:firstLine="709"/>
        <w:jc w:val="both"/>
      </w:pPr>
      <w:r w:rsidRPr="00EE6024">
        <w:t>6. В состав комиссии входят:</w:t>
      </w:r>
    </w:p>
    <w:p w:rsidR="00BD5475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а) председатель комиссии</w:t>
      </w:r>
      <w:r>
        <w:t>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б) заместитель председателя комиссии</w:t>
      </w:r>
      <w:r>
        <w:t>;</w:t>
      </w:r>
    </w:p>
    <w:p w:rsidR="00BD5475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в) секретарь комиссии</w:t>
      </w:r>
      <w:r>
        <w:t>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</w:t>
      </w:r>
      <w:r>
        <w:t>органа местного самоуправления.</w:t>
      </w:r>
    </w:p>
    <w:p w:rsidR="00BD5475" w:rsidRDefault="00BD5475" w:rsidP="009453D8">
      <w:pPr>
        <w:autoSpaceDE w:val="0"/>
        <w:autoSpaceDN w:val="0"/>
        <w:adjustRightInd w:val="0"/>
        <w:ind w:firstLine="709"/>
        <w:jc w:val="both"/>
      </w:pPr>
      <w:r w:rsidRPr="00EE6024">
        <w:t>д) представитель органа Республики Башкортостан по профилактике коррупционных и иных п</w:t>
      </w:r>
      <w:r>
        <w:t>равонарушений (по согласованию)</w:t>
      </w:r>
      <w:r w:rsidRPr="00EE6024">
        <w:t>.</w:t>
      </w:r>
    </w:p>
    <w:p w:rsidR="00BD5475" w:rsidRPr="009453D8" w:rsidRDefault="00BD5475" w:rsidP="009453D8">
      <w:pPr>
        <w:autoSpaceDE w:val="0"/>
        <w:autoSpaceDN w:val="0"/>
        <w:adjustRightInd w:val="0"/>
        <w:ind w:firstLine="709"/>
        <w:jc w:val="both"/>
      </w:pPr>
      <w:r w:rsidRPr="001E31F6">
        <w:t>7. В состав комиссии также могут быть включены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BD5475" w:rsidRDefault="00BD5475" w:rsidP="00EE6024">
      <w:pPr>
        <w:autoSpaceDE w:val="0"/>
        <w:autoSpaceDN w:val="0"/>
        <w:adjustRightInd w:val="0"/>
        <w:ind w:firstLine="709"/>
        <w:jc w:val="both"/>
      </w:pPr>
      <w:bookmarkStart w:id="0" w:name="Par13"/>
      <w:bookmarkEnd w:id="0"/>
      <w:r>
        <w:t>8</w:t>
      </w:r>
      <w:r w:rsidRPr="00EE6024">
        <w:t>.</w:t>
      </w:r>
      <w:r w:rsidRPr="00EE6024">
        <w:tab/>
      </w:r>
      <w:r>
        <w:t xml:space="preserve">Глава </w:t>
      </w:r>
      <w:r w:rsidRPr="006B7769">
        <w:rPr>
          <w:color w:val="000000"/>
        </w:rPr>
        <w:t>администрации сельского поселения Калмашбашевский</w:t>
      </w:r>
      <w:r>
        <w:t xml:space="preserve"> сельсовет муниципального района Чекмагушевский район Республики Башкортостан может принять решение о включении в состав комиссии:</w:t>
      </w:r>
    </w:p>
    <w:p w:rsidR="00BD5475" w:rsidRDefault="00BD5475" w:rsidP="00EE6024">
      <w:pPr>
        <w:autoSpaceDE w:val="0"/>
        <w:autoSpaceDN w:val="0"/>
        <w:adjustRightInd w:val="0"/>
        <w:ind w:firstLine="709"/>
        <w:jc w:val="both"/>
      </w:pPr>
      <w:r>
        <w:t>а) представителя районного Совета ветеранов труда и войны;</w:t>
      </w:r>
    </w:p>
    <w:p w:rsidR="00BD5475" w:rsidRPr="00EE6024" w:rsidRDefault="00BD5475" w:rsidP="009453D8">
      <w:pPr>
        <w:autoSpaceDE w:val="0"/>
        <w:autoSpaceDN w:val="0"/>
        <w:adjustRightInd w:val="0"/>
        <w:ind w:firstLine="709"/>
        <w:jc w:val="both"/>
      </w:pPr>
      <w:r>
        <w:t xml:space="preserve">б) представителя профсоюзной организации, иных общественных организаций района и должностных лиц. </w:t>
      </w:r>
    </w:p>
    <w:p w:rsidR="00BD5475" w:rsidRDefault="00BD5475" w:rsidP="00EE6024">
      <w:pPr>
        <w:autoSpaceDE w:val="0"/>
        <w:autoSpaceDN w:val="0"/>
        <w:adjustRightInd w:val="0"/>
        <w:ind w:firstLine="709"/>
        <w:jc w:val="both"/>
      </w:pPr>
      <w:r>
        <w:t>9</w:t>
      </w:r>
      <w:r w:rsidRPr="00EE6024">
        <w:t>.</w:t>
      </w:r>
      <w:r w:rsidRPr="00EE6024">
        <w:tab/>
      </w:r>
      <w:r>
        <w:t xml:space="preserve">Лица, указанные в пункте 8 настоящего Положения, включаются в состав комиссии в установленном порядке по согласованию на основании запроса главы администрации сельского поселения </w:t>
      </w:r>
      <w:r w:rsidRPr="006B7769">
        <w:rPr>
          <w:color w:val="000000"/>
        </w:rPr>
        <w:t xml:space="preserve">Калмашбашевский </w:t>
      </w:r>
      <w:r>
        <w:t>сельсовет муниципального района Чекмагушевский район Республики Башкортостан. согласование осуществляется в 10- дневный срок со дня получения запроса.</w:t>
      </w:r>
    </w:p>
    <w:p w:rsidR="00BD5475" w:rsidRPr="001E31F6" w:rsidRDefault="00BD5475" w:rsidP="009453D8">
      <w:pPr>
        <w:widowControl w:val="0"/>
        <w:autoSpaceDE w:val="0"/>
        <w:autoSpaceDN w:val="0"/>
        <w:adjustRightInd w:val="0"/>
        <w:ind w:firstLine="900"/>
        <w:jc w:val="both"/>
      </w:pPr>
      <w:r>
        <w:t>10</w:t>
      </w:r>
      <w:r w:rsidRPr="001E31F6">
        <w:t>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BD5475" w:rsidRDefault="00BD5475" w:rsidP="009453D8">
      <w:pPr>
        <w:widowControl w:val="0"/>
        <w:autoSpaceDE w:val="0"/>
        <w:autoSpaceDN w:val="0"/>
        <w:adjustRightInd w:val="0"/>
        <w:ind w:firstLine="900"/>
        <w:jc w:val="both"/>
      </w:pPr>
      <w:r>
        <w:t>11</w:t>
      </w:r>
      <w:r w:rsidRPr="001E31F6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D5475" w:rsidRDefault="00BD5475" w:rsidP="009453D8">
      <w:pPr>
        <w:widowControl w:val="0"/>
        <w:autoSpaceDE w:val="0"/>
        <w:autoSpaceDN w:val="0"/>
        <w:adjustRightInd w:val="0"/>
        <w:ind w:firstLine="900"/>
        <w:jc w:val="both"/>
      </w:pPr>
      <w:r>
        <w:t>12.</w:t>
      </w:r>
      <w:r w:rsidRPr="009453D8">
        <w:t xml:space="preserve"> </w:t>
      </w:r>
      <w:r w:rsidRPr="001E31F6">
        <w:t>В заседаниях комиссии с правом совещательного голоса участвуют:</w:t>
      </w:r>
    </w:p>
    <w:p w:rsidR="00BD5475" w:rsidRPr="001E31F6" w:rsidRDefault="00BD5475" w:rsidP="009453D8">
      <w:pPr>
        <w:widowControl w:val="0"/>
        <w:autoSpaceDE w:val="0"/>
        <w:autoSpaceDN w:val="0"/>
        <w:adjustRightInd w:val="0"/>
        <w:ind w:firstLine="900"/>
        <w:jc w:val="both"/>
      </w:pPr>
      <w:r w:rsidRPr="001E31F6"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D5475" w:rsidRPr="001E31F6" w:rsidRDefault="00BD5475" w:rsidP="009453D8">
      <w:pPr>
        <w:widowControl w:val="0"/>
        <w:autoSpaceDE w:val="0"/>
        <w:autoSpaceDN w:val="0"/>
        <w:adjustRightInd w:val="0"/>
        <w:ind w:firstLine="900"/>
        <w:jc w:val="both"/>
      </w:pPr>
      <w:bookmarkStart w:id="1" w:name="Par104"/>
      <w:bookmarkEnd w:id="1"/>
      <w:r w:rsidRPr="001E31F6">
        <w:t>б) другие муниципальные служащие, замещающие должности муниципальной службы в</w:t>
      </w:r>
      <w:r>
        <w:t xml:space="preserve"> 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Чекмагушевский район Республики Башкортостан;</w:t>
      </w:r>
      <w:r w:rsidRPr="001E31F6">
        <w:t xml:space="preserve"> специалисты, которые могут дать пояснения по вопросам муниципальной службы и вопросам, рассматриваемым комиссией; </w:t>
      </w:r>
      <w:r>
        <w:t xml:space="preserve">должные лица других </w:t>
      </w:r>
      <w:r w:rsidRPr="001E31F6">
        <w:t>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D5475" w:rsidRDefault="00BD5475" w:rsidP="00AF0FDD">
      <w:pPr>
        <w:autoSpaceDE w:val="0"/>
        <w:autoSpaceDN w:val="0"/>
        <w:adjustRightInd w:val="0"/>
        <w:ind w:firstLine="709"/>
        <w:jc w:val="both"/>
      </w:pPr>
      <w:r>
        <w:t xml:space="preserve">13. </w:t>
      </w:r>
      <w:r w:rsidRPr="00EE6024"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BD5475" w:rsidRDefault="00BD5475" w:rsidP="00AF0FDD">
      <w:pPr>
        <w:autoSpaceDE w:val="0"/>
        <w:autoSpaceDN w:val="0"/>
        <w:adjustRightInd w:val="0"/>
        <w:ind w:firstLine="709"/>
        <w:jc w:val="both"/>
      </w:pPr>
      <w:r>
        <w:t xml:space="preserve">14. </w:t>
      </w:r>
      <w:r w:rsidRPr="00EE6024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D5475" w:rsidRPr="00EE6024" w:rsidRDefault="00BD5475" w:rsidP="00AF0FDD">
      <w:pPr>
        <w:autoSpaceDE w:val="0"/>
        <w:autoSpaceDN w:val="0"/>
        <w:adjustRightInd w:val="0"/>
        <w:ind w:firstLine="709"/>
        <w:jc w:val="both"/>
      </w:pPr>
      <w:r>
        <w:t xml:space="preserve">15. </w:t>
      </w:r>
      <w:bookmarkStart w:id="2" w:name="Par29"/>
      <w:bookmarkEnd w:id="2"/>
      <w:r w:rsidRPr="00EE6024">
        <w:tab/>
        <w:t>Основаниями для проведения заседания комиссии являются: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3" w:name="Par30"/>
      <w:bookmarkEnd w:id="3"/>
      <w:r w:rsidRPr="00EE6024">
        <w:t xml:space="preserve">а) представление </w:t>
      </w:r>
      <w:r>
        <w:t xml:space="preserve">главы администрации сельского поселения  </w:t>
      </w:r>
      <w:r w:rsidRPr="006B7769">
        <w:rPr>
          <w:color w:val="000000"/>
        </w:rPr>
        <w:t>Калмашбашевский сельсовет муниципального района Чекмагушевский район Республики Башкортостан</w:t>
      </w:r>
      <w:r w:rsidRPr="00EE6024">
        <w:t xml:space="preserve"> в соответствии с</w:t>
      </w:r>
      <w:r>
        <w:t xml:space="preserve"> подпунктом «г» пункта 18 </w:t>
      </w:r>
      <w:r w:rsidRPr="00EE6024"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«О муниципальной службе в Республике Башкортостан» (далее - Положение о проверке достоверности и полноты сведений), материалов проверки, свидетельствующих: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4" w:name="Par31"/>
      <w:bookmarkEnd w:id="4"/>
      <w:r w:rsidRPr="00EE6024"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110E12">
          <w:rPr>
            <w:rStyle w:val="Hyperlink"/>
            <w:color w:val="000000"/>
          </w:rPr>
          <w:t>подпунктом «а» пункта 1</w:t>
        </w:r>
      </w:hyperlink>
      <w:r w:rsidRPr="00EE6024">
        <w:t xml:space="preserve"> Положения о проверке достоверности и полноты сведений;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5" w:name="Par32"/>
      <w:bookmarkEnd w:id="5"/>
      <w:r w:rsidRPr="00EE6024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6" w:name="Par33"/>
      <w:bookmarkEnd w:id="6"/>
      <w:r w:rsidRPr="00EE6024">
        <w:t xml:space="preserve">б) поступившее в </w:t>
      </w:r>
      <w:r>
        <w:t xml:space="preserve">администрацию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Чекмагушевский район Республики Башкортостан либо должностному лицу администрации сельского поселения Калмашбашевский сельсовет муниципального района Чекмагушевский район Республики Башкортостан</w:t>
      </w:r>
      <w:r w:rsidRPr="00EE6024">
        <w:t>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7" w:name="Par34"/>
      <w:bookmarkEnd w:id="7"/>
      <w:r w:rsidRPr="00EE6024"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8" w:name="Par35"/>
      <w:bookmarkEnd w:id="8"/>
      <w:r w:rsidRPr="00EE6024"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9" w:name="Par37"/>
      <w:bookmarkEnd w:id="9"/>
      <w:r w:rsidRPr="00EE6024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10" w:name="Par39"/>
      <w:bookmarkEnd w:id="10"/>
      <w:r w:rsidRPr="00EE6024">
        <w:t xml:space="preserve">в) представление </w:t>
      </w:r>
      <w:r>
        <w:t xml:space="preserve">главы 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Чекмагушевский район Республики Башкортостан</w:t>
      </w:r>
      <w:r w:rsidRPr="00EE6024"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11" w:name="Par40"/>
      <w:bookmarkEnd w:id="11"/>
      <w:r>
        <w:t>г</w:t>
      </w:r>
      <w:r w:rsidRPr="00EE6024">
        <w:t xml:space="preserve">) поступившее в соответствии с </w:t>
      </w:r>
      <w:hyperlink r:id="rId12" w:history="1">
        <w:r w:rsidRPr="00EE6024">
          <w:rPr>
            <w:rStyle w:val="Hyperlink"/>
          </w:rPr>
          <w:t>частью 4 статьи 12</w:t>
        </w:r>
      </w:hyperlink>
      <w:r w:rsidRPr="00EE6024">
        <w:t xml:space="preserve"> Федерального закона «О противодействии коррупции» и </w:t>
      </w:r>
      <w:hyperlink r:id="rId13" w:history="1">
        <w:r w:rsidRPr="00EE6024">
          <w:rPr>
            <w:rStyle w:val="Hyperlink"/>
          </w:rPr>
          <w:t>статьей 64.1</w:t>
        </w:r>
      </w:hyperlink>
      <w:r w:rsidRPr="00EE6024">
        <w:t xml:space="preserve"> Трудового кодекса Российской Федерации в </w:t>
      </w:r>
      <w:r>
        <w:t xml:space="preserve">администрацию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Чекмагушевский район Республики Башкортостан</w:t>
      </w:r>
      <w:r w:rsidRPr="00EE6024"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>
        <w:t xml:space="preserve">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Чекмагушевский район Республики Башкортостан</w:t>
      </w:r>
      <w:r w:rsidRPr="00EE6024"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t xml:space="preserve">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Чекмагушевский район Республики Башкортостан,</w:t>
      </w:r>
      <w:r w:rsidRPr="00EE6024"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D5475" w:rsidRDefault="00BD5475" w:rsidP="00EE6024">
      <w:pPr>
        <w:autoSpaceDE w:val="0"/>
        <w:autoSpaceDN w:val="0"/>
        <w:adjustRightInd w:val="0"/>
        <w:ind w:firstLine="709"/>
        <w:jc w:val="both"/>
      </w:pPr>
      <w:r w:rsidRPr="0099228F"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D5475" w:rsidRPr="00110E12" w:rsidRDefault="00BD5475" w:rsidP="00110E12">
      <w:pPr>
        <w:autoSpaceDE w:val="0"/>
        <w:autoSpaceDN w:val="0"/>
        <w:adjustRightInd w:val="0"/>
        <w:ind w:firstLine="709"/>
        <w:jc w:val="both"/>
      </w:pPr>
      <w:r>
        <w:t xml:space="preserve">15.1. </w:t>
      </w:r>
      <w:r w:rsidRPr="00EE6024">
        <w:tab/>
        <w:t>Обращение, указанное</w:t>
      </w:r>
      <w:r>
        <w:t xml:space="preserve"> в абзаце втором подпункта «б» пункта 15  </w:t>
      </w:r>
      <w:r w:rsidRPr="00EE6024">
        <w:t xml:space="preserve"> настоящего Положения, подается гражданином, замещавшим должность муниципальной службы </w:t>
      </w:r>
      <w:r>
        <w:t xml:space="preserve">в 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Чекмагушевский район Республики Башкортостан</w:t>
      </w:r>
      <w:r w:rsidRPr="00EE6024">
        <w:t>,</w:t>
      </w:r>
      <w:r>
        <w:t xml:space="preserve"> </w:t>
      </w:r>
      <w:r>
        <w:rPr>
          <w:color w:val="000000"/>
          <w:shd w:val="clear" w:color="auto" w:fill="FFFFFF"/>
        </w:rPr>
        <w:t>должностному лицу, ответственного</w:t>
      </w:r>
      <w:r w:rsidRPr="00AC333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 профилактику</w:t>
      </w:r>
      <w:r w:rsidRPr="00AC3339">
        <w:rPr>
          <w:color w:val="000000"/>
          <w:shd w:val="clear" w:color="auto" w:fill="FFFFFF"/>
        </w:rPr>
        <w:t xml:space="preserve"> коррупционных и иных правонарушений</w:t>
      </w:r>
      <w:r w:rsidRPr="00EE6024"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EE6024">
          <w:rPr>
            <w:rStyle w:val="Hyperlink"/>
          </w:rPr>
          <w:t>статьи 12</w:t>
        </w:r>
      </w:hyperlink>
      <w:r w:rsidRPr="00EE6024">
        <w:t xml:space="preserve"> Федерального закона «О противодействии коррупции».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15</w:t>
      </w:r>
      <w:r w:rsidRPr="00EE6024">
        <w:t>.2.</w:t>
      </w:r>
      <w:r w:rsidRPr="00EE6024">
        <w:tab/>
        <w:t>Обращение, указанное в</w:t>
      </w:r>
      <w:r>
        <w:t xml:space="preserve"> абзаце втором подпункта «б» пункта 15  </w:t>
      </w:r>
      <w:r w:rsidRPr="00EE6024">
        <w:t xml:space="preserve"> 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15</w:t>
      </w:r>
      <w:r w:rsidRPr="00EE6024">
        <w:t>.3.</w:t>
      </w:r>
      <w:r w:rsidRPr="00EE6024">
        <w:tab/>
        <w:t>Уведомление, указанное в</w:t>
      </w:r>
      <w:r>
        <w:t xml:space="preserve"> подпункте «г» пункта 15</w:t>
      </w:r>
      <w:r w:rsidRPr="00EE6024">
        <w:t xml:space="preserve"> настоящего Положения, </w:t>
      </w:r>
      <w:r w:rsidRPr="00AC3339">
        <w:rPr>
          <w:color w:val="000000"/>
          <w:shd w:val="clear" w:color="auto" w:fill="FFFFFF"/>
        </w:rPr>
        <w:t>рассматривается подразделением</w:t>
      </w:r>
      <w:r>
        <w:rPr>
          <w:color w:val="000000"/>
          <w:shd w:val="clear" w:color="auto" w:fill="FFFFFF"/>
        </w:rPr>
        <w:t>,</w:t>
      </w:r>
      <w:r w:rsidRPr="00AC3339">
        <w:rPr>
          <w:color w:val="000000"/>
          <w:shd w:val="clear" w:color="auto" w:fill="FFFFFF"/>
        </w:rPr>
        <w:t xml:space="preserve"> должностным лицом, ответственным по профилактике коррупционны</w:t>
      </w:r>
      <w:r>
        <w:rPr>
          <w:color w:val="000000"/>
          <w:shd w:val="clear" w:color="auto" w:fill="FFFFFF"/>
        </w:rPr>
        <w:t>х и иных правонарушений, который</w:t>
      </w:r>
      <w:r w:rsidRPr="00AC3339">
        <w:rPr>
          <w:color w:val="000000"/>
          <w:shd w:val="clear" w:color="auto" w:fill="FFFFFF"/>
        </w:rPr>
        <w:t xml:space="preserve"> осуществляет </w:t>
      </w:r>
      <w:r w:rsidRPr="00EE6024">
        <w:t>подготовку мотивированного заключения о соблюдении гражданином, замещавшим должность муниципальной службы в</w:t>
      </w:r>
      <w:r>
        <w:t xml:space="preserve"> 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Чекмагушевский район Республики Башкортостан</w:t>
      </w:r>
      <w:r w:rsidRPr="00EE6024">
        <w:t xml:space="preserve">, требований </w:t>
      </w:r>
      <w:hyperlink r:id="rId15" w:history="1">
        <w:r w:rsidRPr="00EE6024">
          <w:rPr>
            <w:rStyle w:val="Hyperlink"/>
          </w:rPr>
          <w:t>статьи 12</w:t>
        </w:r>
      </w:hyperlink>
      <w:r w:rsidRPr="00EE6024">
        <w:t xml:space="preserve"> Федерального закона «О противодействии коррупции».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15</w:t>
      </w:r>
      <w:r w:rsidRPr="00EE6024">
        <w:t>.4.</w:t>
      </w:r>
      <w:r w:rsidRPr="00EE6024">
        <w:tab/>
        <w:t>Уведомление, указанное в</w:t>
      </w:r>
      <w:r>
        <w:t xml:space="preserve"> абзаце четвертом подпункта «б» и подпункта «е» пункта 15</w:t>
      </w:r>
      <w:r w:rsidRPr="00EE6024">
        <w:t xml:space="preserve"> </w:t>
      </w:r>
      <w:r>
        <w:t xml:space="preserve">настоящего </w:t>
      </w:r>
      <w:r w:rsidRPr="00EE6024">
        <w:t xml:space="preserve">Положения, рассматривается </w:t>
      </w:r>
      <w:r w:rsidRPr="00AC3339">
        <w:rPr>
          <w:color w:val="000000"/>
          <w:shd w:val="clear" w:color="auto" w:fill="FFFFFF"/>
        </w:rPr>
        <w:t>подразделением</w:t>
      </w:r>
      <w:r>
        <w:rPr>
          <w:color w:val="000000"/>
          <w:shd w:val="clear" w:color="auto" w:fill="FFFFFF"/>
        </w:rPr>
        <w:t>,</w:t>
      </w:r>
      <w:r w:rsidRPr="00AC3339">
        <w:rPr>
          <w:color w:val="000000"/>
          <w:shd w:val="clear" w:color="auto" w:fill="FFFFFF"/>
        </w:rPr>
        <w:t xml:space="preserve"> должностным лицом, ответственным по профилактике коррупционны</w:t>
      </w:r>
      <w:r>
        <w:rPr>
          <w:color w:val="000000"/>
          <w:shd w:val="clear" w:color="auto" w:fill="FFFFFF"/>
        </w:rPr>
        <w:t>х и иных правонарушений</w:t>
      </w:r>
      <w:r w:rsidRPr="00EE6024">
        <w:t xml:space="preserve"> </w:t>
      </w:r>
      <w:r w:rsidRPr="006B7769">
        <w:rPr>
          <w:color w:val="000000"/>
        </w:rPr>
        <w:t>администрации сельского поселения Калмашбашевский сельсовет муниципального района Чекмагушевский</w:t>
      </w:r>
      <w:r>
        <w:t xml:space="preserve"> район Республики Башкортостан, который</w:t>
      </w:r>
      <w:r w:rsidRPr="00EE6024">
        <w:t xml:space="preserve"> осуществляет подготовку мотивированного заключения по результатам рассмотрения уведомления.</w:t>
      </w:r>
    </w:p>
    <w:p w:rsidR="00BD5475" w:rsidRDefault="00BD5475" w:rsidP="001B744D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t>15</w:t>
      </w:r>
      <w:r w:rsidRPr="00EE6024">
        <w:t>.5.</w:t>
      </w:r>
      <w:r w:rsidRPr="00EE6024">
        <w:tab/>
        <w:t xml:space="preserve">При подготовке мотивированного заключения по результатам рассмотрения обращения, указанного </w:t>
      </w:r>
      <w:r>
        <w:t xml:space="preserve">в абзаце втором подпункта «б» пункта 15 </w:t>
      </w:r>
      <w:r w:rsidRPr="00EE6024">
        <w:t xml:space="preserve">настоящего Положения, или уведомлений, указанных в </w:t>
      </w:r>
      <w:r>
        <w:t>абзаце втором подпункта «б» и подпунктах «г» и «д»</w:t>
      </w:r>
      <w:r w:rsidRPr="00EE6024">
        <w:t xml:space="preserve"> </w:t>
      </w:r>
      <w:r>
        <w:t xml:space="preserve">пункта 15 </w:t>
      </w:r>
      <w:r w:rsidRPr="00EE6024">
        <w:t xml:space="preserve">настоящего Положения, </w:t>
      </w:r>
      <w:r w:rsidRPr="00AC3339">
        <w:rPr>
          <w:color w:val="000000"/>
          <w:shd w:val="clear" w:color="auto" w:fill="FFFFFF"/>
        </w:rPr>
        <w:t>должностным лицом,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color w:val="000000"/>
          <w:shd w:val="clear" w:color="auto" w:fill="FFFFFF"/>
        </w:rPr>
        <w:t>.</w:t>
      </w:r>
    </w:p>
    <w:p w:rsidR="00BD5475" w:rsidRDefault="00BD5475" w:rsidP="001B744D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15.6. </w:t>
      </w:r>
      <w:r w:rsidRPr="00AC3339">
        <w:rPr>
          <w:color w:val="000000"/>
          <w:shd w:val="clear" w:color="auto" w:fill="FFFFFF"/>
        </w:rPr>
        <w:t>Мотивированные заключения, предусмотренные </w:t>
      </w:r>
      <w:r>
        <w:rPr>
          <w:color w:val="000000"/>
          <w:shd w:val="clear" w:color="auto" w:fill="FFFFFF"/>
        </w:rPr>
        <w:t>1</w:t>
      </w:r>
      <w:hyperlink r:id="rId16" w:anchor="block_10171" w:history="1">
        <w:r>
          <w:rPr>
            <w:color w:val="000000"/>
            <w:shd w:val="clear" w:color="auto" w:fill="FFFFFF"/>
          </w:rPr>
          <w:t>5.1</w:t>
        </w:r>
      </w:hyperlink>
      <w:r w:rsidRPr="00AC3339">
        <w:rPr>
          <w:color w:val="000000"/>
          <w:shd w:val="clear" w:color="auto" w:fill="FFFFFF"/>
        </w:rPr>
        <w:t>, </w:t>
      </w:r>
      <w:r w:rsidRPr="00AC3339">
        <w:rPr>
          <w:color w:val="000000"/>
        </w:rPr>
        <w:t>15</w:t>
      </w:r>
      <w:r>
        <w:rPr>
          <w:color w:val="000000"/>
        </w:rPr>
        <w:t>.3</w:t>
      </w:r>
      <w:r w:rsidRPr="00AC3339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 и 15.4</w:t>
      </w:r>
    </w:p>
    <w:p w:rsidR="00BD5475" w:rsidRDefault="00BD5475" w:rsidP="001B744D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C3339">
        <w:rPr>
          <w:color w:val="000000"/>
          <w:sz w:val="28"/>
          <w:szCs w:val="28"/>
          <w:shd w:val="clear" w:color="auto" w:fill="FFFFFF"/>
        </w:rPr>
        <w:t xml:space="preserve">настоящего Положения, должны содержать: </w:t>
      </w:r>
    </w:p>
    <w:p w:rsidR="00BD5475" w:rsidRDefault="00BD5475" w:rsidP="001B74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3339">
        <w:rPr>
          <w:color w:val="000000"/>
          <w:sz w:val="28"/>
          <w:szCs w:val="28"/>
        </w:rPr>
        <w:t>а) информацию, изложенную в обращен</w:t>
      </w:r>
      <w:r>
        <w:rPr>
          <w:color w:val="000000"/>
          <w:sz w:val="28"/>
          <w:szCs w:val="28"/>
        </w:rPr>
        <w:t xml:space="preserve">иях или уведомлениях, указанных </w:t>
      </w:r>
      <w:r w:rsidRPr="00AC3339">
        <w:rPr>
          <w:color w:val="000000"/>
          <w:sz w:val="28"/>
          <w:szCs w:val="28"/>
        </w:rPr>
        <w:t>в </w:t>
      </w:r>
      <w:hyperlink r:id="rId17" w:anchor="block_101622" w:history="1">
        <w:r w:rsidRPr="00AC3339">
          <w:rPr>
            <w:color w:val="000000"/>
            <w:sz w:val="28"/>
            <w:szCs w:val="28"/>
          </w:rPr>
          <w:t>абзацах втором</w:t>
        </w:r>
      </w:hyperlink>
      <w:r w:rsidRPr="00AC3339">
        <w:rPr>
          <w:color w:val="000000"/>
          <w:sz w:val="28"/>
          <w:szCs w:val="28"/>
        </w:rPr>
        <w:t> и </w:t>
      </w:r>
      <w:hyperlink r:id="rId18" w:anchor="block_101625" w:history="1">
        <w:r>
          <w:rPr>
            <w:color w:val="000000"/>
            <w:sz w:val="28"/>
            <w:szCs w:val="28"/>
          </w:rPr>
          <w:t xml:space="preserve">четвертом </w:t>
        </w:r>
        <w:r w:rsidRPr="00AC3339">
          <w:rPr>
            <w:color w:val="000000"/>
            <w:sz w:val="28"/>
            <w:szCs w:val="28"/>
          </w:rPr>
          <w:t>подпункта "б"</w:t>
        </w:r>
      </w:hyperlink>
      <w:r w:rsidRPr="00AC3339">
        <w:rPr>
          <w:color w:val="000000"/>
          <w:sz w:val="28"/>
          <w:szCs w:val="28"/>
        </w:rPr>
        <w:t> и </w:t>
      </w:r>
      <w:hyperlink r:id="rId19" w:anchor="block_10165" w:history="1">
        <w:r w:rsidRPr="00AC3339">
          <w:rPr>
            <w:color w:val="000000"/>
            <w:sz w:val="28"/>
            <w:szCs w:val="28"/>
          </w:rPr>
          <w:t>подпунктах "г"</w:t>
        </w:r>
      </w:hyperlink>
      <w:r w:rsidRPr="00AC3339">
        <w:rPr>
          <w:color w:val="000000"/>
          <w:sz w:val="28"/>
          <w:szCs w:val="28"/>
        </w:rPr>
        <w:t> и </w:t>
      </w:r>
      <w:r>
        <w:rPr>
          <w:color w:val="000000"/>
          <w:sz w:val="28"/>
          <w:szCs w:val="28"/>
        </w:rPr>
        <w:t>15</w:t>
      </w:r>
      <w:r w:rsidRPr="00AC3339">
        <w:rPr>
          <w:color w:val="000000"/>
          <w:sz w:val="28"/>
          <w:szCs w:val="28"/>
        </w:rPr>
        <w:t> настоящего Положения;</w:t>
      </w:r>
    </w:p>
    <w:p w:rsidR="00BD5475" w:rsidRDefault="00BD5475" w:rsidP="00CD78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  <w:shd w:val="clear" w:color="auto" w:fill="FFFFFF"/>
        </w:rPr>
      </w:pPr>
      <w:r w:rsidRPr="00AC3339">
        <w:rPr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 w:rsidRPr="00AC3339">
        <w:rPr>
          <w:color w:val="464C55"/>
          <w:sz w:val="28"/>
          <w:szCs w:val="28"/>
          <w:shd w:val="clear" w:color="auto" w:fill="FFFFFF"/>
        </w:rPr>
        <w:t xml:space="preserve"> </w:t>
      </w:r>
    </w:p>
    <w:p w:rsidR="00BD5475" w:rsidRPr="00AC3339" w:rsidRDefault="00BD5475" w:rsidP="00CD78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3339">
        <w:rPr>
          <w:color w:val="000000"/>
          <w:sz w:val="28"/>
          <w:szCs w:val="28"/>
          <w:shd w:val="clear" w:color="auto" w:fill="FFFFFF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20" w:anchor="block_101622" w:history="1">
        <w:r w:rsidRPr="00AC3339">
          <w:rPr>
            <w:color w:val="000000"/>
            <w:sz w:val="28"/>
            <w:szCs w:val="28"/>
            <w:shd w:val="clear" w:color="auto" w:fill="FFFFFF"/>
          </w:rPr>
          <w:t>абзацах втором</w:t>
        </w:r>
      </w:hyperlink>
      <w:r w:rsidRPr="00AC3339">
        <w:rPr>
          <w:color w:val="000000"/>
          <w:sz w:val="28"/>
          <w:szCs w:val="28"/>
          <w:shd w:val="clear" w:color="auto" w:fill="FFFFFF"/>
        </w:rPr>
        <w:t> и </w:t>
      </w:r>
      <w:hyperlink r:id="rId21" w:anchor="block_101625" w:history="1">
        <w:r>
          <w:rPr>
            <w:color w:val="000000"/>
            <w:sz w:val="28"/>
            <w:szCs w:val="28"/>
            <w:shd w:val="clear" w:color="auto" w:fill="FFFFFF"/>
          </w:rPr>
          <w:t>«б»</w:t>
        </w:r>
      </w:hyperlink>
      <w:r w:rsidRPr="00AC3339">
        <w:rPr>
          <w:color w:val="000000"/>
          <w:sz w:val="28"/>
          <w:szCs w:val="28"/>
          <w:shd w:val="clear" w:color="auto" w:fill="FFFFFF"/>
        </w:rPr>
        <w:t>, </w:t>
      </w:r>
      <w:hyperlink r:id="rId22" w:anchor="block_10165" w:history="1">
        <w:r>
          <w:rPr>
            <w:color w:val="000000"/>
            <w:sz w:val="28"/>
            <w:szCs w:val="28"/>
            <w:shd w:val="clear" w:color="auto" w:fill="FFFFFF"/>
          </w:rPr>
          <w:t>«г»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и «д»</w:t>
      </w:r>
      <w:r w:rsidRPr="00AC3339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пункта 15 </w:t>
      </w:r>
      <w:r w:rsidRPr="00AC3339">
        <w:rPr>
          <w:color w:val="000000"/>
          <w:sz w:val="28"/>
          <w:szCs w:val="28"/>
          <w:shd w:val="clear" w:color="auto" w:fill="FFFFFF"/>
        </w:rPr>
        <w:t xml:space="preserve">настоящего Положения, а также рекомендации для принятия одного из решений в соответствии </w:t>
      </w:r>
      <w:r>
        <w:rPr>
          <w:color w:val="000000"/>
          <w:sz w:val="28"/>
          <w:szCs w:val="28"/>
          <w:shd w:val="clear" w:color="auto" w:fill="FFFFFF"/>
        </w:rPr>
        <w:t>пунктами 23,24  настоящего Положения или иного решения.</w:t>
      </w:r>
    </w:p>
    <w:p w:rsidR="00BD5475" w:rsidRPr="00CD78A9" w:rsidRDefault="00BD5475" w:rsidP="00CD78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8A9">
        <w:rPr>
          <w:sz w:val="28"/>
          <w:szCs w:val="28"/>
        </w:rPr>
        <w:t>16.</w:t>
      </w:r>
      <w:r w:rsidRPr="00CD78A9">
        <w:rPr>
          <w:sz w:val="28"/>
          <w:szCs w:val="28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17</w:t>
      </w:r>
      <w:r w:rsidRPr="00EE6024">
        <w:t>.</w:t>
      </w:r>
      <w:r w:rsidRPr="00EE6024">
        <w:tab/>
        <w:t>Председатель комиссии при поступлении к нему в порядке, предусмотренном нормативным правовым актом</w:t>
      </w:r>
      <w:r>
        <w:t xml:space="preserve"> администрации сельского </w:t>
      </w:r>
      <w:r w:rsidRPr="006B7769">
        <w:rPr>
          <w:color w:val="000000"/>
        </w:rPr>
        <w:t>поселения Калмашбашевский сельсовет муниципального района Чекмагушевский район Республики Башкортостан</w:t>
      </w:r>
      <w:r w:rsidRPr="00EE6024">
        <w:t>, информации, содержащей основания для проведения заседания комиссии: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>
        <w:t xml:space="preserve"> пунктами 17.1 и 17.2 </w:t>
      </w:r>
      <w:r w:rsidRPr="00EE6024">
        <w:t>настоящего Положения;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</w:t>
      </w:r>
      <w:r>
        <w:t>администрации</w:t>
      </w:r>
      <w:r w:rsidRPr="00CD78A9">
        <w:t xml:space="preserve"> </w:t>
      </w:r>
      <w:r>
        <w:t xml:space="preserve">сельского </w:t>
      </w:r>
      <w:r w:rsidRPr="006B7769">
        <w:rPr>
          <w:color w:val="000000"/>
        </w:rPr>
        <w:t>поселения Калмашбашевский сельсовет муниципального района Чекмагушевский район Республики Башкортостан</w:t>
      </w:r>
      <w:r w:rsidRPr="00EE6024">
        <w:t xml:space="preserve">, </w:t>
      </w:r>
      <w:r>
        <w:t xml:space="preserve"> </w:t>
      </w:r>
      <w:r w:rsidRPr="00EE6024">
        <w:t>ответственному за работу по профилактике коррупционных и иных правонарушений, и с результатами ее проверки;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в) рассматривает ходатайства о приглашении на заседание комиссии лиц, указанных в</w:t>
      </w:r>
      <w:r>
        <w:t xml:space="preserve"> подпункте «б» пункта 12</w:t>
      </w:r>
      <w:r w:rsidRPr="00EE6024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12" w:name="Par58"/>
      <w:bookmarkEnd w:id="12"/>
      <w:r>
        <w:t>17</w:t>
      </w:r>
      <w:r w:rsidRPr="00EE6024">
        <w:t>.1.</w:t>
      </w:r>
      <w:r w:rsidRPr="00EE6024">
        <w:tab/>
        <w:t xml:space="preserve">Заседание комиссии по рассмотрению заявления, указанного в </w:t>
      </w:r>
      <w:r>
        <w:t xml:space="preserve">абзаце третьем подпункта «б» пункта 15 </w:t>
      </w:r>
      <w:r w:rsidRPr="00EE6024">
        <w:t>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D5475" w:rsidRDefault="00BD5475" w:rsidP="00EE6024">
      <w:pPr>
        <w:autoSpaceDE w:val="0"/>
        <w:autoSpaceDN w:val="0"/>
        <w:adjustRightInd w:val="0"/>
        <w:ind w:firstLine="709"/>
        <w:jc w:val="both"/>
      </w:pPr>
      <w:bookmarkStart w:id="13" w:name="Par60"/>
      <w:bookmarkEnd w:id="13"/>
      <w:r>
        <w:t>17</w:t>
      </w:r>
      <w:r w:rsidRPr="00EE6024">
        <w:t>.2.</w:t>
      </w:r>
      <w:r w:rsidRPr="00EE6024">
        <w:tab/>
        <w:t>Уведомление, указанное в</w:t>
      </w:r>
      <w:r>
        <w:t xml:space="preserve"> подпункте «г» и «д»</w:t>
      </w:r>
      <w:r w:rsidRPr="00EE6024">
        <w:t xml:space="preserve"> </w:t>
      </w:r>
      <w:r>
        <w:t xml:space="preserve">пункта 15 </w:t>
      </w:r>
      <w:r w:rsidRPr="00EE6024">
        <w:t>настоящего Положения, рассматривается на очередном (плановом) заседании комиссии.</w:t>
      </w:r>
    </w:p>
    <w:p w:rsidR="00BD5475" w:rsidRPr="00EE6024" w:rsidRDefault="00BD5475" w:rsidP="00CD78A9">
      <w:pPr>
        <w:autoSpaceDE w:val="0"/>
        <w:autoSpaceDN w:val="0"/>
        <w:adjustRightInd w:val="0"/>
        <w:ind w:firstLine="709"/>
        <w:jc w:val="both"/>
      </w:pPr>
      <w:r>
        <w:t xml:space="preserve">18. </w:t>
      </w:r>
      <w:r w:rsidRPr="00EE6024">
        <w:tab/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</w:t>
      </w:r>
      <w:r>
        <w:t xml:space="preserve"> подпунктом «б» и «д» пункта 15 </w:t>
      </w:r>
      <w:r w:rsidRPr="00EE6024">
        <w:t xml:space="preserve"> настоящего Положения.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18</w:t>
      </w:r>
      <w:r w:rsidRPr="00EE6024">
        <w:t>.1.</w:t>
      </w:r>
      <w:r w:rsidRPr="00EE6024">
        <w:tab/>
        <w:t>Заседания комиссии могут проводиться в отсутствие муниципального служащего или гражданина в случае: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а) если в обращении, заявлении или уведомлении, предусмотренных </w:t>
      </w:r>
      <w:r>
        <w:t xml:space="preserve">подпунктом «б» и «д» пункта 15 </w:t>
      </w:r>
      <w:r w:rsidRPr="00EE6024"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19</w:t>
      </w:r>
      <w:r w:rsidRPr="00EE6024">
        <w:t>.</w:t>
      </w:r>
      <w:r w:rsidRPr="00EE6024">
        <w:tab/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20</w:t>
      </w:r>
      <w:r w:rsidRPr="00EE6024">
        <w:t>.</w:t>
      </w:r>
      <w:r w:rsidRPr="00EE6024"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14" w:name="Par71"/>
      <w:bookmarkEnd w:id="14"/>
      <w:r>
        <w:t>21</w:t>
      </w:r>
      <w:r w:rsidRPr="00EE6024">
        <w:t>.</w:t>
      </w:r>
      <w:r w:rsidRPr="00EE6024">
        <w:tab/>
        <w:t xml:space="preserve">По итогам рассмотрения вопроса, указанного в </w:t>
      </w:r>
      <w:r>
        <w:t xml:space="preserve">абзаце втором подпункта «а» пункта 15 </w:t>
      </w:r>
      <w:r w:rsidRPr="00EE6024">
        <w:t>настоящего Положения, комиссия принимает одно из следующих решений: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а) установить, что сведения, представленные муниципальным служащим в соответствии с </w:t>
      </w:r>
      <w:hyperlink r:id="rId23" w:history="1">
        <w:r w:rsidRPr="00A80363">
          <w:rPr>
            <w:rStyle w:val="Hyperlink"/>
            <w:color w:val="auto"/>
          </w:rPr>
          <w:t>подпунктом «а» пункта 1</w:t>
        </w:r>
      </w:hyperlink>
      <w:r w:rsidRPr="00A80363">
        <w:t xml:space="preserve"> </w:t>
      </w:r>
      <w:r w:rsidRPr="00EE6024">
        <w:t>Положения о проверке достоверности и полноты сведений, являются достоверными и полными;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б) установить, что сведения, представленные муниципальным служащим в соответствии с </w:t>
      </w:r>
      <w:hyperlink r:id="rId24" w:history="1">
        <w:r w:rsidRPr="00A80363">
          <w:rPr>
            <w:rStyle w:val="Hyperlink"/>
            <w:color w:val="auto"/>
          </w:rPr>
          <w:t>подпунктом «а» пункта 1</w:t>
        </w:r>
      </w:hyperlink>
      <w:r w:rsidRPr="00EE6024"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</w:t>
      </w:r>
      <w:r>
        <w:t xml:space="preserve">главе 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>
        <w:t xml:space="preserve"> </w:t>
      </w:r>
      <w:r w:rsidRPr="00EE6024">
        <w:t>применить к муниципальному служащему конкретную меру ответственности.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22</w:t>
      </w:r>
      <w:r w:rsidRPr="00EE6024">
        <w:t>.</w:t>
      </w:r>
      <w:r w:rsidRPr="00EE6024">
        <w:tab/>
        <w:t>По итогам рассмотрения вопроса, указанного в</w:t>
      </w:r>
      <w:r>
        <w:t xml:space="preserve"> абзаце третьем подпункта «а» пункта 15</w:t>
      </w:r>
      <w:r w:rsidRPr="00EE6024">
        <w:t xml:space="preserve"> настоящего Положения, комиссия принимает одно из следующих решений: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t xml:space="preserve">главе 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 применить к муниципальному служащему конкретную меру ответственности.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23</w:t>
      </w:r>
      <w:r w:rsidRPr="00EE6024">
        <w:t>.</w:t>
      </w:r>
      <w:r w:rsidRPr="00EE6024">
        <w:tab/>
        <w:t>По итогам рассмотрения вопроса, указанного в</w:t>
      </w:r>
      <w:r>
        <w:t xml:space="preserve"> абзаце втором подпункта «б» пункта 15</w:t>
      </w:r>
      <w:r w:rsidRPr="00EE6024">
        <w:t xml:space="preserve"> настоящего Положения, комиссия принимает одно из следующих решений: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23</w:t>
      </w:r>
      <w:r w:rsidRPr="00EE6024">
        <w:t>.1.</w:t>
      </w:r>
      <w:r w:rsidRPr="00EE6024">
        <w:tab/>
        <w:t>По итогам рассмотрения вопроса, указанного в</w:t>
      </w:r>
      <w:r>
        <w:t xml:space="preserve"> абзаце четвертом подпункта «б» пункта 15</w:t>
      </w:r>
      <w:r w:rsidRPr="00EE6024">
        <w:t xml:space="preserve"> настоящего Положения, комиссия принимает одно из следующих решений: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а) признать, что при исполнении муниципальным служащим должностных обязанностей конфликт интересов отсутствует;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t xml:space="preserve">главе 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 принять меры по урегулированию конфликта интересов или по недопущению его возникновения;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t xml:space="preserve">главе 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 применить к муниципальному служащему конкретную меру ответственности.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bookmarkStart w:id="15" w:name="Par85"/>
      <w:bookmarkEnd w:id="15"/>
      <w:r>
        <w:t>24</w:t>
      </w:r>
      <w:r w:rsidRPr="00EE6024">
        <w:t>.</w:t>
      </w:r>
      <w:r w:rsidRPr="00EE6024">
        <w:tab/>
        <w:t>По итогам рассмотрения вопроса, указанного в</w:t>
      </w:r>
      <w:r>
        <w:t xml:space="preserve"> абзаце третьем подпункта «б» пункта 15</w:t>
      </w:r>
      <w:r w:rsidRPr="00EE6024">
        <w:t xml:space="preserve"> </w:t>
      </w:r>
      <w:hyperlink r:id="rId25" w:anchor="Par35" w:history="1">
        <w:r w:rsidRPr="006B7769">
          <w:rPr>
            <w:rStyle w:val="Hyperlink"/>
          </w:rPr>
          <w:t>C:\Users\Акмурунский сс\Desktop\Исх .№46 ОТВЕТ НА ПРОТЕСТ от 01.03.2024.docx - Par35</w:t>
        </w:r>
      </w:hyperlink>
      <w:r w:rsidRPr="00EE6024">
        <w:t xml:space="preserve"> настоящего Положения, комиссия принимает одно из следующих решений: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t xml:space="preserve">главе 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 применить к муниципальному служащему конкретную меру ответственности.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24</w:t>
      </w:r>
      <w:r w:rsidRPr="00EE6024">
        <w:t>.1.</w:t>
      </w:r>
      <w:r w:rsidRPr="00EE6024">
        <w:tab/>
        <w:t xml:space="preserve">По итогам рассмотрения вопросов, указанных в </w:t>
      </w:r>
      <w:r>
        <w:t xml:space="preserve">подпунктах «а», «б» пункта 15 </w:t>
      </w:r>
      <w:r w:rsidRPr="00EE6024">
        <w:t>настоящего Положения, при наличии к тому оснований комиссия может принять иное решение, чем это предусмотрено</w:t>
      </w:r>
      <w:r>
        <w:t xml:space="preserve"> 21-24</w:t>
      </w:r>
      <w:r w:rsidRPr="00EE6024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24</w:t>
      </w:r>
      <w:r w:rsidRPr="00EE6024">
        <w:t>.2.</w:t>
      </w:r>
      <w:r w:rsidRPr="00EE6024">
        <w:tab/>
        <w:t>По итогам рассмотрения вопроса, указанного в</w:t>
      </w:r>
      <w:r>
        <w:t xml:space="preserve"> подпункте «г» пункта 15</w:t>
      </w:r>
      <w:r w:rsidRPr="00EE6024">
        <w:t xml:space="preserve"> настоящего Положения, комиссия принимает в отношении гражданина, замещавшего должность муниципальной службы </w:t>
      </w:r>
      <w:r>
        <w:t xml:space="preserve">администрации сельского поселения </w:t>
      </w:r>
      <w:r w:rsidRPr="006B7769">
        <w:rPr>
          <w:color w:val="000000"/>
        </w:rPr>
        <w:t xml:space="preserve">Калмашбашевский сельсовет муниципального района Чекмагушевского района Республики Башкортостан, </w:t>
      </w:r>
      <w:r w:rsidRPr="00EE6024">
        <w:t>одно из следующих решений: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26" w:history="1">
        <w:r w:rsidRPr="00164FB0">
          <w:rPr>
            <w:rStyle w:val="Hyperlink"/>
            <w:color w:val="auto"/>
          </w:rPr>
          <w:t>статьи 12</w:t>
        </w:r>
      </w:hyperlink>
      <w:r w:rsidRPr="00EE6024">
        <w:t xml:space="preserve"> Федерального закона 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D5475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164FB0">
          <w:rPr>
            <w:rStyle w:val="Hyperlink"/>
            <w:color w:val="auto"/>
          </w:rPr>
          <w:t>статьи 12</w:t>
        </w:r>
      </w:hyperlink>
      <w:r w:rsidRPr="00164FB0">
        <w:t xml:space="preserve"> </w:t>
      </w:r>
      <w:r w:rsidRPr="00EE6024">
        <w:t xml:space="preserve">Федерального закона «О противодействии коррупции». В этом случае комиссия рекомендует </w:t>
      </w:r>
      <w:r>
        <w:t xml:space="preserve">главе 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 проинформировать об указанных обстоятельствах органы прокуратуры и уведомившую организацию.</w:t>
      </w:r>
    </w:p>
    <w:p w:rsidR="00BD5475" w:rsidRDefault="00BD5475" w:rsidP="00164FB0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 xml:space="preserve">24.3. </w:t>
      </w:r>
      <w:r w:rsidRPr="00164FB0">
        <w:rPr>
          <w:shd w:val="clear" w:color="auto" w:fill="FFFFFF"/>
        </w:rPr>
        <w:t>По итогам рассмотрения вопроса, указанного в </w:t>
      </w:r>
      <w:r>
        <w:rPr>
          <w:shd w:val="clear" w:color="auto" w:fill="FFFFFF"/>
        </w:rPr>
        <w:t>подпункте «</w:t>
      </w:r>
      <w:hyperlink r:id="rId28" w:anchor="/document/198625/entry/10166" w:history="1">
        <w:r>
          <w:rPr>
            <w:rStyle w:val="Hyperlink"/>
            <w:color w:val="auto"/>
            <w:shd w:val="clear" w:color="auto" w:fill="FFFFFF"/>
          </w:rPr>
          <w:t>д»</w:t>
        </w:r>
      </w:hyperlink>
      <w:r>
        <w:t xml:space="preserve"> пункта 15</w:t>
      </w:r>
      <w:r w:rsidRPr="00164FB0">
        <w:rPr>
          <w:shd w:val="clear" w:color="auto" w:fill="FFFFFF"/>
        </w:rPr>
        <w:t> настоящего</w:t>
      </w:r>
      <w:r>
        <w:rPr>
          <w:shd w:val="clear" w:color="auto" w:fill="FFFFFF"/>
        </w:rPr>
        <w:t xml:space="preserve"> Положения,</w:t>
      </w:r>
      <w:r w:rsidRPr="00164FB0">
        <w:rPr>
          <w:shd w:val="clear" w:color="auto" w:fill="FFFFFF"/>
        </w:rPr>
        <w:t xml:space="preserve"> комиссия принимает одно из следующих решений:</w:t>
      </w:r>
    </w:p>
    <w:p w:rsidR="00BD5475" w:rsidRDefault="00BD5475" w:rsidP="00164FB0">
      <w:pPr>
        <w:autoSpaceDE w:val="0"/>
        <w:autoSpaceDN w:val="0"/>
        <w:adjustRightInd w:val="0"/>
        <w:ind w:firstLine="709"/>
        <w:jc w:val="both"/>
      </w:pPr>
      <w:r w:rsidRPr="00164FB0">
        <w:rPr>
          <w:shd w:val="clear" w:color="auto" w:fill="FFFFFF"/>
        </w:rPr>
        <w:t>а)</w:t>
      </w:r>
      <w:r w:rsidRPr="00164FB0">
        <w:t xml:space="preserve"> признать наличие причинно-следственной связи между возникновением не зависящих от </w:t>
      </w:r>
      <w:r>
        <w:t xml:space="preserve">муниципального </w:t>
      </w:r>
      <w:r w:rsidRPr="00164FB0">
        <w:t>служащего обстоятельств и невозможностью</w:t>
      </w:r>
      <w:r>
        <w:t xml:space="preserve"> соблюдения им требований </w:t>
      </w:r>
      <w:r w:rsidRPr="00164FB0">
        <w:t xml:space="preserve"> к служебному поведению и (или) требований об урегулировании конфликта интересов;</w:t>
      </w:r>
    </w:p>
    <w:p w:rsidR="00BD5475" w:rsidRPr="00164FB0" w:rsidRDefault="00BD5475" w:rsidP="00164FB0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64FB0">
        <w:t xml:space="preserve">б) признать отсутствие причинно-следственной связи между возникновением не зависящих от </w:t>
      </w:r>
      <w:r>
        <w:t xml:space="preserve">муниципального </w:t>
      </w:r>
      <w:r w:rsidRPr="00164FB0">
        <w:t>служащего обстоятельств и невозможностью</w:t>
      </w:r>
      <w:r>
        <w:t xml:space="preserve"> соблюдения им требований</w:t>
      </w:r>
      <w:r w:rsidRPr="00164FB0">
        <w:t xml:space="preserve"> к служебному поведению и (или) требований об урегулировании конфликта интересов.</w:t>
      </w:r>
    </w:p>
    <w:p w:rsidR="00BD5475" w:rsidRPr="0066392A" w:rsidRDefault="00BD5475" w:rsidP="0066392A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25. </w:t>
      </w:r>
      <w:r w:rsidRPr="00EE6024">
        <w:t>По итогам рассмотрения вопроса, предусмотренного</w:t>
      </w:r>
      <w:r>
        <w:t xml:space="preserve"> подпункта «в» пункта 15</w:t>
      </w:r>
      <w:r w:rsidRPr="00EE6024">
        <w:t xml:space="preserve"> настоящего Положения, комиссия принимает соответствующее решение.</w:t>
      </w:r>
    </w:p>
    <w:p w:rsidR="00BD5475" w:rsidRDefault="00BD5475" w:rsidP="00EE6024">
      <w:pPr>
        <w:autoSpaceDE w:val="0"/>
        <w:autoSpaceDN w:val="0"/>
        <w:adjustRightInd w:val="0"/>
        <w:ind w:firstLine="709"/>
        <w:jc w:val="both"/>
      </w:pPr>
      <w:r>
        <w:t>26</w:t>
      </w:r>
      <w:r w:rsidRPr="00EE6024">
        <w:t>.</w:t>
      </w:r>
      <w:r w:rsidRPr="00EE6024">
        <w:tab/>
        <w:t xml:space="preserve">Для исполнения решений комиссии могут быть подготовлены проекты нормативных правовых актов </w:t>
      </w:r>
      <w:r>
        <w:t xml:space="preserve">администрации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Чекмагушевского района Республики Башкортостан, решений или поручений главы сельского поселения Калмашбашевский сельсовет муниципального района Чекмагушевского района Республики Башкортостан, которые в установленном порядке представляются на рассмотрение главы сельского поселения Калмашбашевский сельсовет муниципального района Чекмагушевского района Республики Башкортостан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27</w:t>
      </w:r>
      <w:r w:rsidRPr="00EE6024">
        <w:t>.</w:t>
      </w:r>
      <w:r w:rsidRPr="00EE6024">
        <w:tab/>
        <w:t xml:space="preserve">Решения комиссии по вопросам, указанным в </w:t>
      </w:r>
      <w:r>
        <w:t xml:space="preserve">пункте 15 </w:t>
      </w:r>
      <w:r w:rsidRPr="00EE6024"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28</w:t>
      </w:r>
      <w:r w:rsidRPr="00EE6024">
        <w:t>.</w:t>
      </w:r>
      <w:r w:rsidRPr="00EE6024">
        <w:tab/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</w:t>
      </w:r>
      <w:r>
        <w:t xml:space="preserve"> абзаце втором подпункта «б» 15</w:t>
      </w:r>
      <w:r w:rsidRPr="00EE6024">
        <w:t xml:space="preserve"> настоящего Положения, для </w:t>
      </w:r>
      <w:r>
        <w:t xml:space="preserve">главы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 носят рекомендательный характер. Решение, принимаемое по итогам рассмотрения вопроса, указанного в </w:t>
      </w:r>
      <w:r>
        <w:t xml:space="preserve"> абзаце втором подпункта «б» 15</w:t>
      </w:r>
      <w:r w:rsidRPr="00EE6024">
        <w:t xml:space="preserve"> настоящего Положения, носит обязательный характер.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29</w:t>
      </w:r>
      <w:r w:rsidRPr="00EE6024">
        <w:t>.</w:t>
      </w:r>
      <w:r w:rsidRPr="00EE6024">
        <w:tab/>
        <w:t>В протоколе заседания комиссии указываются: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а) дата заседания комиссии, фамилии, имена, отчества членов комиссии и других лиц, присутствовавших на заседании;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в) предъявляемые к муниципальному служащему претензии, материалы, на которых они основываются;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г) содержание пояснений муниципального служащего и других лиц по существу предъявляемых претензий;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д) фамилии, имена, отчества выступивших на заседании лиц и краткое изложение их выступлений;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е) источник информации, содержащей основания для проведения заседания комиссии, дата поступления информации в</w:t>
      </w:r>
      <w:r>
        <w:t xml:space="preserve"> администрацию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Чекмагушевского района Республики Башкортостан;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ж) другие сведения;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з) результаты голосования;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 w:rsidRPr="00EE6024">
        <w:t>и) решение и обоснование его принятия.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30</w:t>
      </w:r>
      <w:r w:rsidRPr="00EE6024">
        <w:t>.</w:t>
      </w:r>
      <w:r w:rsidRPr="00EE6024">
        <w:tab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31</w:t>
      </w:r>
      <w:r w:rsidRPr="00EE6024">
        <w:t>.</w:t>
      </w:r>
      <w:r w:rsidRPr="00EE6024">
        <w:tab/>
        <w:t xml:space="preserve">Копии протокола заседания комиссии в 7-дневный срок со дня заседания направляются </w:t>
      </w:r>
      <w:r>
        <w:t xml:space="preserve">главе сельского поселения </w:t>
      </w:r>
      <w:r w:rsidRPr="006B7769">
        <w:rPr>
          <w:color w:val="000000"/>
        </w:rPr>
        <w:t>Калмашбашевский сельсовет муниципального района Чекмагушевского района Республики</w:t>
      </w:r>
      <w:r w:rsidRPr="00A80363">
        <w:rPr>
          <w:color w:val="FF0000"/>
        </w:rPr>
        <w:t xml:space="preserve"> </w:t>
      </w:r>
      <w:r w:rsidRPr="003F4B5F">
        <w:rPr>
          <w:color w:val="000000"/>
        </w:rPr>
        <w:t>Башкортостан,</w:t>
      </w:r>
      <w:r w:rsidRPr="00EE6024"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32</w:t>
      </w:r>
      <w:r w:rsidRPr="00EE6024">
        <w:t>.</w:t>
      </w:r>
      <w:r w:rsidRPr="00EE6024">
        <w:tab/>
      </w:r>
      <w:r>
        <w:t xml:space="preserve">Глава сельского поселения </w:t>
      </w:r>
      <w:r w:rsidRPr="003F4B5F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t xml:space="preserve">глава сельского поселения </w:t>
      </w:r>
      <w:r w:rsidRPr="003F4B5F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t xml:space="preserve">главы сельского поселения </w:t>
      </w:r>
      <w:r w:rsidRPr="003F4B5F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 оглашается на ближайшем заседании комиссии и принимается к сведению без обсуждения.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33</w:t>
      </w:r>
      <w:r w:rsidRPr="00EE6024">
        <w:t>.</w:t>
      </w:r>
      <w:r w:rsidRPr="00EE6024">
        <w:tab/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t xml:space="preserve">главе сельского поселения </w:t>
      </w:r>
      <w:r w:rsidRPr="003F4B5F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34</w:t>
      </w:r>
      <w:r w:rsidRPr="00EE6024">
        <w:t>.</w:t>
      </w:r>
      <w:r w:rsidRPr="00EE6024">
        <w:tab/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35</w:t>
      </w:r>
      <w:r w:rsidRPr="00EE6024">
        <w:t>.</w:t>
      </w:r>
      <w:r w:rsidRPr="00EE6024">
        <w:tab/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D5475" w:rsidRPr="00EE6024" w:rsidRDefault="00BD5475" w:rsidP="00EE6024">
      <w:pPr>
        <w:autoSpaceDE w:val="0"/>
        <w:autoSpaceDN w:val="0"/>
        <w:adjustRightInd w:val="0"/>
        <w:ind w:firstLine="709"/>
        <w:jc w:val="both"/>
      </w:pPr>
      <w:r>
        <w:t>35</w:t>
      </w:r>
      <w:r w:rsidRPr="00EE6024">
        <w:t>.1.</w:t>
      </w:r>
      <w:r w:rsidRPr="00EE6024">
        <w:tab/>
        <w:t>Выписка из решения комиссии, заверенная подписью секретаря комиссии и печатью</w:t>
      </w:r>
      <w:r>
        <w:t xml:space="preserve"> администрации</w:t>
      </w:r>
      <w:r w:rsidRPr="006D6564">
        <w:t xml:space="preserve"> </w:t>
      </w:r>
      <w:r>
        <w:t xml:space="preserve">сельского поселения </w:t>
      </w:r>
      <w:r w:rsidRPr="003F4B5F">
        <w:rPr>
          <w:color w:val="000000"/>
        </w:rPr>
        <w:t>Калмашбашевский сельсовет муниципального района Чекмагушевского района Республики Башкортостан,</w:t>
      </w:r>
      <w:r w:rsidRPr="00EE6024">
        <w:t xml:space="preserve"> вручается гражданину, замещавшему должность муниципальной службы в</w:t>
      </w:r>
      <w:r>
        <w:t xml:space="preserve"> администрации сельского поселения </w:t>
      </w:r>
      <w:r w:rsidRPr="003F4B5F">
        <w:rPr>
          <w:color w:val="000000"/>
        </w:rPr>
        <w:t>Калмашбашевский сельсовет муниципального района Чекмагушевского района Республики Башкортостан</w:t>
      </w:r>
      <w:r w:rsidRPr="00EE6024">
        <w:t xml:space="preserve">, в отношении которого рассматривался вопрос, указанный в </w:t>
      </w:r>
      <w:r>
        <w:t xml:space="preserve">абзаце втором подпункта «б» пункта 15 </w:t>
      </w:r>
      <w:r w:rsidRPr="00EE6024"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D5475" w:rsidRPr="003F4B5F" w:rsidRDefault="00BD5475" w:rsidP="00EE60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36</w:t>
      </w:r>
      <w:r w:rsidRPr="00EE6024">
        <w:t>.</w:t>
      </w:r>
      <w:r w:rsidRPr="00EE6024">
        <w:tab/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t xml:space="preserve">должностным лицом, ответственным </w:t>
      </w:r>
      <w:r w:rsidRPr="00AC3339">
        <w:rPr>
          <w:color w:val="000000"/>
          <w:shd w:val="clear" w:color="auto" w:fill="FFFFFF"/>
        </w:rPr>
        <w:t>по профилактике коррупционных и иных правонарушений</w:t>
      </w:r>
      <w:r w:rsidRPr="00EE6024">
        <w:t xml:space="preserve"> </w:t>
      </w:r>
      <w:r>
        <w:t xml:space="preserve">администрации сельского поселения </w:t>
      </w:r>
      <w:r w:rsidRPr="003F4B5F">
        <w:rPr>
          <w:color w:val="000000"/>
        </w:rPr>
        <w:t xml:space="preserve">Калмашбашевский сельсовет муниципального района Чекмагушевского района Республики Башкортостан </w:t>
      </w:r>
    </w:p>
    <w:p w:rsidR="00BD5475" w:rsidRDefault="00BD5475" w:rsidP="00EE602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BD5475" w:rsidRDefault="00BD5475" w:rsidP="00EE602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BD5475" w:rsidRDefault="00BD5475" w:rsidP="00EE602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BD5475" w:rsidRDefault="00BD5475" w:rsidP="00EE602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BD5475" w:rsidRDefault="00BD5475" w:rsidP="00EE602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BD5475" w:rsidRDefault="00BD5475" w:rsidP="00EE602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BD5475" w:rsidRDefault="00BD5475" w:rsidP="00EE602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BD5475" w:rsidRDefault="00BD5475" w:rsidP="00EE602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BD5475" w:rsidRDefault="00BD5475" w:rsidP="00EE602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BD5475" w:rsidRPr="00893634" w:rsidRDefault="00BD5475" w:rsidP="00A00B4D">
      <w:pPr>
        <w:pStyle w:val="1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93634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BD5475" w:rsidRPr="00893634" w:rsidRDefault="00BD5475" w:rsidP="00A00B4D">
      <w:pPr>
        <w:pStyle w:val="1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D5475" w:rsidRPr="00A45496" w:rsidRDefault="00BD5475" w:rsidP="00C15C91">
      <w:pPr>
        <w:pStyle w:val="BodyText"/>
        <w:spacing w:after="0"/>
        <w:ind w:left="56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решением  Совета сельского поселения </w:t>
      </w:r>
    </w:p>
    <w:p w:rsidR="00BD5475" w:rsidRPr="00A45496" w:rsidRDefault="00BD5475" w:rsidP="00C15C91">
      <w:pPr>
        <w:pStyle w:val="BodyText"/>
        <w:spacing w:after="0"/>
        <w:ind w:left="56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Калмашбашевский </w:t>
      </w:r>
      <w:r w:rsidRPr="00A45496">
        <w:rPr>
          <w:sz w:val="24"/>
          <w:szCs w:val="24"/>
        </w:rPr>
        <w:t>сельсовета</w:t>
      </w:r>
    </w:p>
    <w:p w:rsidR="00BD5475" w:rsidRPr="00A45496" w:rsidRDefault="00BD5475" w:rsidP="00C15C91">
      <w:pPr>
        <w:pStyle w:val="BodyText"/>
        <w:spacing w:after="0"/>
        <w:ind w:left="5670"/>
        <w:rPr>
          <w:b/>
          <w:bCs/>
          <w:sz w:val="24"/>
          <w:szCs w:val="24"/>
        </w:rPr>
      </w:pPr>
      <w:r w:rsidRPr="00A45496">
        <w:rPr>
          <w:sz w:val="24"/>
          <w:szCs w:val="24"/>
        </w:rPr>
        <w:t>муниципального района Чекмагушевский район Республики Башкортостан</w:t>
      </w:r>
    </w:p>
    <w:p w:rsidR="00BD5475" w:rsidRDefault="00BD5475" w:rsidP="00F417DD">
      <w:pPr>
        <w:pStyle w:val="BodyText"/>
        <w:rPr>
          <w:b/>
          <w:bCs/>
        </w:rPr>
      </w:pPr>
    </w:p>
    <w:p w:rsidR="00BD5475" w:rsidRDefault="00BD5475" w:rsidP="00F417DD">
      <w:pPr>
        <w:pStyle w:val="BodyText"/>
        <w:rPr>
          <w:b/>
          <w:bCs/>
        </w:rPr>
      </w:pPr>
    </w:p>
    <w:p w:rsidR="00BD5475" w:rsidRPr="001E31F6" w:rsidRDefault="00BD5475" w:rsidP="00137613">
      <w:pPr>
        <w:ind w:firstLine="900"/>
        <w:jc w:val="center"/>
      </w:pPr>
      <w:r>
        <w:t>Состав</w:t>
      </w:r>
    </w:p>
    <w:p w:rsidR="00BD5475" w:rsidRDefault="00BD5475" w:rsidP="00137613">
      <w:pPr>
        <w:ind w:firstLine="900"/>
        <w:jc w:val="center"/>
      </w:pPr>
      <w:r w:rsidRPr="001E31F6">
        <w:t xml:space="preserve">комиссии по соблюдению требований к служебному поведению муниципальных служащих Администрации сельского поселения </w:t>
      </w:r>
      <w:r>
        <w:t>Калмашбашевский</w:t>
      </w:r>
      <w:r w:rsidRPr="001E31F6">
        <w:t xml:space="preserve"> сельсовет муниципального района Чекмагушевский район Республики Башкортостан и урегулированию конфликта интересов</w:t>
      </w:r>
    </w:p>
    <w:p w:rsidR="00BD5475" w:rsidRPr="001E31F6" w:rsidRDefault="00BD5475" w:rsidP="00137613">
      <w:pPr>
        <w:ind w:firstLine="900"/>
        <w:jc w:val="center"/>
      </w:pPr>
    </w:p>
    <w:p w:rsidR="00BD5475" w:rsidRPr="001E31F6" w:rsidRDefault="00BD5475" w:rsidP="00137613">
      <w:pPr>
        <w:ind w:firstLine="900"/>
        <w:jc w:val="center"/>
      </w:pPr>
    </w:p>
    <w:p w:rsidR="00BD5475" w:rsidRPr="001E31F6" w:rsidRDefault="00BD5475" w:rsidP="00137613">
      <w:pPr>
        <w:ind w:firstLine="900"/>
        <w:jc w:val="both"/>
      </w:pPr>
      <w:r>
        <w:t>-Нургалиев Раиль Исламетдинович – Глава Сельского поселения  – председатель комиссии;</w:t>
      </w:r>
    </w:p>
    <w:p w:rsidR="00BD5475" w:rsidRPr="001E31F6" w:rsidRDefault="00BD5475" w:rsidP="00137613">
      <w:pPr>
        <w:ind w:firstLine="900"/>
        <w:jc w:val="both"/>
      </w:pPr>
      <w:r>
        <w:t xml:space="preserve">- Рамазанов Азат Шафигуллинович - </w:t>
      </w:r>
      <w:r w:rsidRPr="001E31F6">
        <w:t>заместитель пр</w:t>
      </w:r>
      <w:r>
        <w:t>едседателя комиссии (по согласованию)</w:t>
      </w:r>
    </w:p>
    <w:p w:rsidR="00BD5475" w:rsidRPr="001E31F6" w:rsidRDefault="00BD5475" w:rsidP="00137613">
      <w:pPr>
        <w:ind w:firstLine="900"/>
        <w:jc w:val="both"/>
      </w:pPr>
      <w:r>
        <w:t xml:space="preserve"> Секретарь</w:t>
      </w:r>
      <w:r w:rsidRPr="001E31F6">
        <w:t xml:space="preserve"> комиссии:</w:t>
      </w:r>
    </w:p>
    <w:p w:rsidR="00BD5475" w:rsidRDefault="00BD5475" w:rsidP="00137613">
      <w:pPr>
        <w:ind w:firstLine="900"/>
        <w:jc w:val="both"/>
      </w:pPr>
      <w:r w:rsidRPr="001E31F6">
        <w:t xml:space="preserve">- </w:t>
      </w:r>
      <w:r>
        <w:t>Даутова Рида Назифовна</w:t>
      </w:r>
      <w:r w:rsidRPr="001E31F6">
        <w:t xml:space="preserve"> – управляющий делами администрации сельского  поселения</w:t>
      </w:r>
      <w:r>
        <w:t>;</w:t>
      </w:r>
    </w:p>
    <w:p w:rsidR="00BD5475" w:rsidRDefault="00BD5475" w:rsidP="00137613">
      <w:pPr>
        <w:ind w:firstLine="900"/>
        <w:jc w:val="both"/>
      </w:pPr>
    </w:p>
    <w:p w:rsidR="00BD5475" w:rsidRDefault="00BD5475" w:rsidP="00137613">
      <w:pPr>
        <w:ind w:firstLine="900"/>
        <w:jc w:val="both"/>
      </w:pPr>
      <w:r w:rsidRPr="001E31F6">
        <w:t>Члены комиссии:</w:t>
      </w:r>
    </w:p>
    <w:p w:rsidR="00BD5475" w:rsidRPr="00025CD8" w:rsidRDefault="00BD5475" w:rsidP="00137613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D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Гиззатуллина Э.Ф. – начальник отдела муниципальной службы и кадровой работы Администрации муниципального района </w:t>
      </w:r>
      <w:r w:rsidRPr="00025CD8">
        <w:rPr>
          <w:rFonts w:ascii="Times New Roman" w:hAnsi="Times New Roman" w:cs="Times New Roman"/>
          <w:sz w:val="28"/>
          <w:szCs w:val="28"/>
        </w:rPr>
        <w:t>Чекмагушевский  район  РБ 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475" w:rsidRDefault="00BD5475" w:rsidP="00137613">
      <w:pPr>
        <w:ind w:firstLine="900"/>
      </w:pPr>
    </w:p>
    <w:sectPr w:rsidR="00BD5475" w:rsidSect="00AF0496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1A1E"/>
    <w:multiLevelType w:val="multilevel"/>
    <w:tmpl w:val="4AC6EF2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710512F7"/>
    <w:multiLevelType w:val="multilevel"/>
    <w:tmpl w:val="114ACA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>
    <w:nsid w:val="76643D06"/>
    <w:multiLevelType w:val="multilevel"/>
    <w:tmpl w:val="9F68EE2C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116"/>
    <w:rsid w:val="00025CD8"/>
    <w:rsid w:val="0006672E"/>
    <w:rsid w:val="000C0392"/>
    <w:rsid w:val="000C2B24"/>
    <w:rsid w:val="000D6458"/>
    <w:rsid w:val="000E05CB"/>
    <w:rsid w:val="00110E12"/>
    <w:rsid w:val="00137613"/>
    <w:rsid w:val="001545A6"/>
    <w:rsid w:val="00164FB0"/>
    <w:rsid w:val="0018162F"/>
    <w:rsid w:val="0019291F"/>
    <w:rsid w:val="00194004"/>
    <w:rsid w:val="001A5129"/>
    <w:rsid w:val="001B744D"/>
    <w:rsid w:val="001C1562"/>
    <w:rsid w:val="001E31F6"/>
    <w:rsid w:val="00202CAC"/>
    <w:rsid w:val="0021398F"/>
    <w:rsid w:val="00283DBD"/>
    <w:rsid w:val="002B300E"/>
    <w:rsid w:val="002F6EE6"/>
    <w:rsid w:val="00301829"/>
    <w:rsid w:val="003117C7"/>
    <w:rsid w:val="00365C4A"/>
    <w:rsid w:val="003F4B5F"/>
    <w:rsid w:val="00410EC9"/>
    <w:rsid w:val="00427B6C"/>
    <w:rsid w:val="00435000"/>
    <w:rsid w:val="00451F40"/>
    <w:rsid w:val="00456116"/>
    <w:rsid w:val="004643C0"/>
    <w:rsid w:val="004B319A"/>
    <w:rsid w:val="004C10CA"/>
    <w:rsid w:val="004D58F6"/>
    <w:rsid w:val="004D6643"/>
    <w:rsid w:val="004F4FA1"/>
    <w:rsid w:val="005119C3"/>
    <w:rsid w:val="00540179"/>
    <w:rsid w:val="00550564"/>
    <w:rsid w:val="00567117"/>
    <w:rsid w:val="005A1804"/>
    <w:rsid w:val="005B5F58"/>
    <w:rsid w:val="005E0A68"/>
    <w:rsid w:val="00637ABF"/>
    <w:rsid w:val="0066392A"/>
    <w:rsid w:val="006707DC"/>
    <w:rsid w:val="006B7769"/>
    <w:rsid w:val="006D6564"/>
    <w:rsid w:val="006E6FAA"/>
    <w:rsid w:val="0074424A"/>
    <w:rsid w:val="007448FB"/>
    <w:rsid w:val="00773F6E"/>
    <w:rsid w:val="0079317D"/>
    <w:rsid w:val="007C7420"/>
    <w:rsid w:val="007E5B5A"/>
    <w:rsid w:val="007F47CC"/>
    <w:rsid w:val="0080780D"/>
    <w:rsid w:val="00893634"/>
    <w:rsid w:val="008E7A73"/>
    <w:rsid w:val="00907F4A"/>
    <w:rsid w:val="00936F36"/>
    <w:rsid w:val="009453D8"/>
    <w:rsid w:val="009647A3"/>
    <w:rsid w:val="0096600C"/>
    <w:rsid w:val="009722C7"/>
    <w:rsid w:val="0099228F"/>
    <w:rsid w:val="009F0865"/>
    <w:rsid w:val="009F7945"/>
    <w:rsid w:val="00A00B4D"/>
    <w:rsid w:val="00A149E8"/>
    <w:rsid w:val="00A45496"/>
    <w:rsid w:val="00A55086"/>
    <w:rsid w:val="00A651C9"/>
    <w:rsid w:val="00A72A08"/>
    <w:rsid w:val="00A80363"/>
    <w:rsid w:val="00A9748A"/>
    <w:rsid w:val="00AC3339"/>
    <w:rsid w:val="00AD5A26"/>
    <w:rsid w:val="00AF0496"/>
    <w:rsid w:val="00AF0FDD"/>
    <w:rsid w:val="00B11D1C"/>
    <w:rsid w:val="00B33C3C"/>
    <w:rsid w:val="00BB19DA"/>
    <w:rsid w:val="00BC73FB"/>
    <w:rsid w:val="00BD5475"/>
    <w:rsid w:val="00BE315E"/>
    <w:rsid w:val="00C06A38"/>
    <w:rsid w:val="00C07D5C"/>
    <w:rsid w:val="00C15C91"/>
    <w:rsid w:val="00C22668"/>
    <w:rsid w:val="00C3590F"/>
    <w:rsid w:val="00C767EC"/>
    <w:rsid w:val="00CB1353"/>
    <w:rsid w:val="00CB2B20"/>
    <w:rsid w:val="00CB56CF"/>
    <w:rsid w:val="00CD78A9"/>
    <w:rsid w:val="00CF6740"/>
    <w:rsid w:val="00D216CA"/>
    <w:rsid w:val="00D2335C"/>
    <w:rsid w:val="00DD089E"/>
    <w:rsid w:val="00DE12D9"/>
    <w:rsid w:val="00E238C4"/>
    <w:rsid w:val="00E322E0"/>
    <w:rsid w:val="00E64DC2"/>
    <w:rsid w:val="00ED1988"/>
    <w:rsid w:val="00ED5599"/>
    <w:rsid w:val="00EE6024"/>
    <w:rsid w:val="00F40C37"/>
    <w:rsid w:val="00F417DD"/>
    <w:rsid w:val="00F75A6F"/>
    <w:rsid w:val="00F95F84"/>
    <w:rsid w:val="00FD1227"/>
    <w:rsid w:val="00FE11EC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16"/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9E8"/>
    <w:pPr>
      <w:keepNext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49E8"/>
    <w:pPr>
      <w:keepNext/>
      <w:framePr w:hSpace="180" w:wrap="auto" w:vAnchor="text" w:hAnchor="margin" w:x="-252" w:y="59"/>
      <w:jc w:val="center"/>
      <w:outlineLvl w:val="3"/>
    </w:pPr>
    <w:rPr>
      <w:rFonts w:ascii="Arial New Bash" w:hAnsi="Arial New Bash" w:cs="Arial New Bash"/>
      <w:b/>
      <w:b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49E8"/>
    <w:pPr>
      <w:keepNext/>
      <w:framePr w:hSpace="180" w:wrap="auto" w:vAnchor="text" w:hAnchor="margin" w:y="59"/>
      <w:jc w:val="center"/>
      <w:outlineLvl w:val="5"/>
    </w:pPr>
    <w:rPr>
      <w:rFonts w:ascii="Arial New Bash" w:hAnsi="Arial New Bash" w:cs="Arial New Bash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49E8"/>
    <w:rPr>
      <w:rFonts w:ascii="Arial New Bash" w:hAnsi="Arial New Bash" w:cs="Arial New Bash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49E8"/>
    <w:rPr>
      <w:rFonts w:ascii="Arial New Bash" w:hAnsi="Arial New Bash" w:cs="Arial New Bash"/>
      <w:b/>
      <w:bCs/>
      <w:cap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149E8"/>
    <w:rPr>
      <w:rFonts w:ascii="Arial New Bash" w:hAnsi="Arial New Bash" w:cs="Arial New Bash"/>
      <w:b/>
      <w:bCs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Normal"/>
    <w:uiPriority w:val="99"/>
    <w:rsid w:val="004561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456116"/>
    <w:rPr>
      <w:rFonts w:eastAsia="Times New Roman" w:cs="Calibri"/>
    </w:rPr>
  </w:style>
  <w:style w:type="character" w:styleId="CommentReference">
    <w:name w:val="annotation reference"/>
    <w:basedOn w:val="DefaultParagraphFont"/>
    <w:uiPriority w:val="99"/>
    <w:semiHidden/>
    <w:rsid w:val="00154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4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545A6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4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45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54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5A6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rsid w:val="00A149E8"/>
    <w:rPr>
      <w:color w:val="3960BC"/>
      <w:u w:val="none"/>
      <w:effect w:val="none"/>
    </w:rPr>
  </w:style>
  <w:style w:type="paragraph" w:styleId="BodyText2">
    <w:name w:val="Body Text 2"/>
    <w:basedOn w:val="Normal"/>
    <w:link w:val="BodyText2Char"/>
    <w:uiPriority w:val="99"/>
    <w:semiHidden/>
    <w:rsid w:val="00A149E8"/>
    <w:pPr>
      <w:framePr w:hSpace="180" w:wrap="auto" w:vAnchor="text" w:hAnchor="margin" w:x="-252" w:y="59"/>
      <w:jc w:val="center"/>
    </w:pPr>
    <w:rPr>
      <w:rFonts w:ascii="Arial New Bash" w:hAnsi="Arial New Bash" w:cs="Arial New Bash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149E8"/>
    <w:rPr>
      <w:rFonts w:ascii="Arial New Bash" w:hAnsi="Arial New Bash" w:cs="Arial New Bash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A149E8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773F6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10CA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F417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417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1B74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1B744D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164FB0"/>
    <w:rPr>
      <w:i/>
      <w:iCs/>
    </w:rPr>
  </w:style>
  <w:style w:type="paragraph" w:customStyle="1" w:styleId="ConsPlusNormal">
    <w:name w:val="ConsPlusNormal"/>
    <w:uiPriority w:val="99"/>
    <w:rsid w:val="001376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ED73B72570A5AE3F90A4304AB05EDDDBEFDF6EBA59ADD7C4A3Fq3q6F" TargetMode="External"/><Relationship Id="rId13" Type="http://schemas.openxmlformats.org/officeDocument/2006/relationships/hyperlink" Target="consultantplus://offline/ref=016ED73B72570A5AE3F90A4304AB05EDDDB4FBF5E6F6CDDF2D1F313307FC1CCE9B0DC510596AqCqCF" TargetMode="External"/><Relationship Id="rId18" Type="http://schemas.openxmlformats.org/officeDocument/2006/relationships/hyperlink" Target="https://base.garant.ru/198625/2bc38fb3fd3cd88df7aa955e002477c3/" TargetMode="External"/><Relationship Id="rId26" Type="http://schemas.openxmlformats.org/officeDocument/2006/relationships/hyperlink" Target="consultantplus://offline/ref=016ED73B72570A5AE3F90A4304AB05EDDDB7FAF3E4F6CDDF2D1F313307FC1CCE9B0DC513q5q7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98625/2bc38fb3fd3cd88df7aa955e002477c3/" TargetMode="External"/><Relationship Id="rId7" Type="http://schemas.openxmlformats.org/officeDocument/2006/relationships/hyperlink" Target="consultantplus://offline/ref=709DB376D536FAAF7ED5FBB8929F4DCBE8347F79A6B6E60A99E7F729CD97A8570202C5CA074EBA05u3i3G" TargetMode="External"/><Relationship Id="rId12" Type="http://schemas.openxmlformats.org/officeDocument/2006/relationships/hyperlink" Target="consultantplus://offline/ref=016ED73B72570A5AE3F90A4304AB05EDDDB7FAF3E4F6CDDF2D1F313307FC1CCE9B0DC512q5qDF" TargetMode="External"/><Relationship Id="rId17" Type="http://schemas.openxmlformats.org/officeDocument/2006/relationships/hyperlink" Target="https://base.garant.ru/198625/2bc38fb3fd3cd88df7aa955e002477c3/" TargetMode="External"/><Relationship Id="rId25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98625/2bc38fb3fd3cd88df7aa955e002477c3/" TargetMode="External"/><Relationship Id="rId20" Type="http://schemas.openxmlformats.org/officeDocument/2006/relationships/hyperlink" Target="https://base.garant.ru/198625/2bc38fb3fd3cd88df7aa955e002477c3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9DB376D536FAAF7ED5FBB8929F4DCBE8347F79A6B6E60A99E7F729CD97A8570202C5CA074EBA05u3i3G" TargetMode="External"/><Relationship Id="rId11" Type="http://schemas.openxmlformats.org/officeDocument/2006/relationships/hyperlink" Target="consultantplus://offline/ref=016ED73B72570A5AE3F9144E12C75AE4DFBDA4FEE1F2C58D724D376458AC1A9BDB4DC3451D2FC2491C78DA8Fq1q3F" TargetMode="External"/><Relationship Id="rId24" Type="http://schemas.openxmlformats.org/officeDocument/2006/relationships/hyperlink" Target="consultantplus://offline/ref=016ED73B72570A5AE3F9144E12C75AE4DFBDA4FEE1F2C58D724D376458AC1A9BDB4DC3451D2FC2491C78DA8Fq1q3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16ED73B72570A5AE3F90A4304AB05EDDDB7FAF3E4F6CDDF2D1F313307FC1CCE9B0DC513q5q6F" TargetMode="External"/><Relationship Id="rId23" Type="http://schemas.openxmlformats.org/officeDocument/2006/relationships/hyperlink" Target="consultantplus://offline/ref=016ED73B72570A5AE3F9144E12C75AE4DFBDA4FEE1F2C58D724D376458AC1A9BDB4DC3451D2FC2491C78DA8Fq1q3F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base.garant.ru/12164203/" TargetMode="External"/><Relationship Id="rId19" Type="http://schemas.openxmlformats.org/officeDocument/2006/relationships/hyperlink" Target="https://base.garant.ru/198625/2bc38fb3fd3cd88df7aa955e002477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ED73B72570A5AE3F9144E12C75AE4DFBDA4FEE9F2C78F70406A6E50F51699qDqCF" TargetMode="External"/><Relationship Id="rId14" Type="http://schemas.openxmlformats.org/officeDocument/2006/relationships/hyperlink" Target="consultantplus://offline/ref=016ED73B72570A5AE3F90A4304AB05EDDDB7FAF3E4F6CDDF2D1F313307FC1CCE9B0DC513q5q6F" TargetMode="External"/><Relationship Id="rId22" Type="http://schemas.openxmlformats.org/officeDocument/2006/relationships/hyperlink" Target="https://base.garant.ru/198625/2bc38fb3fd3cd88df7aa955e002477c3/" TargetMode="External"/><Relationship Id="rId27" Type="http://schemas.openxmlformats.org/officeDocument/2006/relationships/hyperlink" Target="consultantplus://offline/ref=016ED73B72570A5AE3F90A4304AB05EDDDB7FAF3E4F6CDDF2D1F313307FC1CCE9B0DC513q5q6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364</TotalTime>
  <Pages>14</Pages>
  <Words>5799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Q 07</cp:lastModifiedBy>
  <cp:revision>35</cp:revision>
  <cp:lastPrinted>2024-04-22T05:42:00Z</cp:lastPrinted>
  <dcterms:created xsi:type="dcterms:W3CDTF">2017-10-25T10:50:00Z</dcterms:created>
  <dcterms:modified xsi:type="dcterms:W3CDTF">2024-04-23T05:26:00Z</dcterms:modified>
</cp:coreProperties>
</file>