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EE74" w14:textId="033C4F83" w:rsidR="008E09E6" w:rsidRDefault="0008219D" w:rsidP="00AB3B1B">
      <w:pPr>
        <w:spacing w:before="360" w:after="0"/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21817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</w:t>
      </w:r>
      <w:r w:rsidR="0076170C" w:rsidRPr="00521817">
        <w:rPr>
          <w:rFonts w:ascii="Arial" w:hAnsi="Arial" w:cs="Arial"/>
          <w:b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ВАЯ ЦИФРОВАЯ ПЕРЕПИСЬ</w:t>
      </w:r>
    </w:p>
    <w:p w14:paraId="2F0ACD0D" w14:textId="77777777" w:rsidR="00AB3B1B" w:rsidRDefault="00AB3B1B" w:rsidP="005218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14:paraId="770888D2" w14:textId="77777777" w:rsidR="00521817" w:rsidRDefault="00521817" w:rsidP="005218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f4"/>
          <w:rFonts w:ascii="Arial" w:hAnsi="Arial" w:cs="Arial"/>
          <w:i w:val="0"/>
          <w:sz w:val="32"/>
          <w:szCs w:val="32"/>
        </w:rPr>
      </w:pPr>
      <w:r w:rsidRPr="00521817">
        <w:rPr>
          <w:rFonts w:ascii="Arial" w:hAnsi="Arial" w:cs="Arial"/>
          <w:sz w:val="32"/>
          <w:szCs w:val="32"/>
        </w:rPr>
        <w:t xml:space="preserve">Статистика </w:t>
      </w:r>
      <w:r w:rsidRPr="00521817">
        <w:rPr>
          <w:rStyle w:val="af3"/>
          <w:rFonts w:ascii="Arial" w:hAnsi="Arial" w:cs="Arial"/>
          <w:b w:val="0"/>
          <w:sz w:val="32"/>
          <w:szCs w:val="32"/>
        </w:rPr>
        <w:t>–</w:t>
      </w:r>
      <w:r w:rsidRPr="00521817">
        <w:rPr>
          <w:rFonts w:ascii="Arial" w:hAnsi="Arial" w:cs="Arial"/>
          <w:sz w:val="32"/>
          <w:szCs w:val="32"/>
        </w:rPr>
        <w:t xml:space="preserve"> это один из универсальных международных языков общения. По программе  ООН в 2019 году переписи населения про</w:t>
      </w:r>
      <w:r>
        <w:rPr>
          <w:rFonts w:ascii="Arial" w:hAnsi="Arial" w:cs="Arial"/>
          <w:sz w:val="32"/>
          <w:szCs w:val="32"/>
        </w:rPr>
        <w:t>ш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ли</w:t>
      </w:r>
      <w:r w:rsidRPr="00521817">
        <w:rPr>
          <w:rFonts w:ascii="Arial" w:hAnsi="Arial" w:cs="Arial"/>
          <w:sz w:val="32"/>
          <w:szCs w:val="32"/>
        </w:rPr>
        <w:t xml:space="preserve">  в 28, а в 2020 году </w:t>
      </w:r>
      <w:r>
        <w:rPr>
          <w:rFonts w:ascii="Arial" w:hAnsi="Arial" w:cs="Arial"/>
          <w:sz w:val="32"/>
          <w:szCs w:val="32"/>
        </w:rPr>
        <w:t xml:space="preserve">пройдут в </w:t>
      </w:r>
      <w:r w:rsidRPr="00521817">
        <w:rPr>
          <w:rStyle w:val="af3"/>
          <w:rFonts w:ascii="Arial" w:hAnsi="Arial" w:cs="Arial"/>
          <w:b w:val="0"/>
          <w:sz w:val="32"/>
          <w:szCs w:val="32"/>
        </w:rPr>
        <w:t>50 странах мира</w:t>
      </w:r>
      <w:r w:rsidRPr="00521817">
        <w:rPr>
          <w:rFonts w:ascii="Arial" w:hAnsi="Arial" w:cs="Arial"/>
          <w:sz w:val="32"/>
          <w:szCs w:val="32"/>
        </w:rPr>
        <w:t>. 1 октября 2019 года дан</w:t>
      </w:r>
      <w:r w:rsidRPr="00521817">
        <w:rPr>
          <w:rStyle w:val="af4"/>
          <w:rFonts w:ascii="Arial" w:hAnsi="Arial" w:cs="Arial"/>
          <w:i w:val="0"/>
          <w:sz w:val="32"/>
          <w:szCs w:val="32"/>
        </w:rPr>
        <w:t xml:space="preserve"> старт активной фазе подготовки главного статистического события десятилетия </w:t>
      </w:r>
      <w:r w:rsidRPr="00521817">
        <w:rPr>
          <w:rStyle w:val="af3"/>
          <w:rFonts w:ascii="Arial" w:hAnsi="Arial" w:cs="Arial"/>
          <w:b w:val="0"/>
          <w:i/>
          <w:sz w:val="32"/>
          <w:szCs w:val="32"/>
        </w:rPr>
        <w:t xml:space="preserve">– </w:t>
      </w:r>
      <w:r w:rsidRPr="00521817">
        <w:rPr>
          <w:rStyle w:val="af4"/>
          <w:rFonts w:ascii="Arial" w:hAnsi="Arial" w:cs="Arial"/>
          <w:i w:val="0"/>
          <w:sz w:val="32"/>
          <w:szCs w:val="32"/>
        </w:rPr>
        <w:t xml:space="preserve">первой цифровой переписи в России. </w:t>
      </w:r>
    </w:p>
    <w:p w14:paraId="74ABD0EC" w14:textId="462652EB" w:rsidR="00521817" w:rsidRPr="00521817" w:rsidRDefault="00521817" w:rsidP="005218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521817">
        <w:rPr>
          <w:rStyle w:val="af4"/>
          <w:rFonts w:ascii="Arial" w:hAnsi="Arial" w:cs="Arial"/>
          <w:i w:val="0"/>
          <w:sz w:val="32"/>
          <w:szCs w:val="32"/>
        </w:rPr>
        <w:t>Утвержден</w:t>
      </w:r>
      <w:r>
        <w:rPr>
          <w:rStyle w:val="af4"/>
          <w:rFonts w:ascii="Arial" w:hAnsi="Arial" w:cs="Arial"/>
          <w:i w:val="0"/>
          <w:sz w:val="32"/>
          <w:szCs w:val="32"/>
        </w:rPr>
        <w:t>ы</w:t>
      </w:r>
      <w:r w:rsidRPr="00521817">
        <w:rPr>
          <w:rStyle w:val="af4"/>
          <w:rFonts w:ascii="Arial" w:hAnsi="Arial" w:cs="Arial"/>
          <w:i w:val="0"/>
          <w:sz w:val="32"/>
          <w:szCs w:val="32"/>
        </w:rPr>
        <w:t xml:space="preserve"> новый логотип </w:t>
      </w:r>
      <w:r>
        <w:rPr>
          <w:rStyle w:val="af4"/>
          <w:rFonts w:ascii="Arial" w:hAnsi="Arial" w:cs="Arial"/>
          <w:i w:val="0"/>
          <w:sz w:val="32"/>
          <w:szCs w:val="32"/>
        </w:rPr>
        <w:t>(эмблема) и слоган первой цифровой переписи «Создаём будущее!»</w:t>
      </w:r>
      <w:r w:rsidRPr="00521817">
        <w:rPr>
          <w:rStyle w:val="af4"/>
          <w:rFonts w:ascii="Arial" w:hAnsi="Arial" w:cs="Arial"/>
          <w:i w:val="0"/>
          <w:sz w:val="32"/>
          <w:szCs w:val="32"/>
        </w:rPr>
        <w:t>.</w:t>
      </w:r>
      <w:r w:rsidRPr="00521817">
        <w:rPr>
          <w:rStyle w:val="af4"/>
          <w:rFonts w:ascii="Arial" w:hAnsi="Arial" w:cs="Arial"/>
          <w:sz w:val="32"/>
          <w:szCs w:val="32"/>
        </w:rPr>
        <w:t xml:space="preserve"> </w:t>
      </w:r>
    </w:p>
    <w:p w14:paraId="770E3D3A" w14:textId="77777777" w:rsidR="00852B2F" w:rsidRDefault="00521817" w:rsidP="005218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521817">
        <w:rPr>
          <w:rStyle w:val="af3"/>
          <w:rFonts w:ascii="Arial" w:hAnsi="Arial" w:cs="Arial"/>
          <w:b w:val="0"/>
          <w:sz w:val="32"/>
          <w:szCs w:val="32"/>
        </w:rPr>
        <w:t>Благодаря внедрению новых технологий Всероссийская перепись населения 2020 года будет радикально отличаться от всех проведенных ранее переписей. ВПН-</w:t>
      </w:r>
      <w:r w:rsidRPr="00521817">
        <w:rPr>
          <w:rFonts w:ascii="Arial" w:hAnsi="Arial" w:cs="Arial"/>
          <w:sz w:val="32"/>
          <w:szCs w:val="32"/>
        </w:rPr>
        <w:t xml:space="preserve">2020 </w:t>
      </w:r>
      <w:proofErr w:type="gramStart"/>
      <w:r w:rsidRPr="00521817">
        <w:rPr>
          <w:rFonts w:ascii="Arial" w:hAnsi="Arial" w:cs="Arial"/>
          <w:sz w:val="32"/>
          <w:szCs w:val="32"/>
        </w:rPr>
        <w:t>запланирована</w:t>
      </w:r>
      <w:proofErr w:type="gramEnd"/>
      <w:r w:rsidRPr="00521817">
        <w:rPr>
          <w:rFonts w:ascii="Arial" w:hAnsi="Arial" w:cs="Arial"/>
          <w:sz w:val="32"/>
          <w:szCs w:val="32"/>
        </w:rPr>
        <w:t xml:space="preserve"> как проект, который должен ответить на все современные запросы общества. </w:t>
      </w:r>
    </w:p>
    <w:p w14:paraId="7E7ADD99" w14:textId="784FC4EA" w:rsidR="00521817" w:rsidRPr="00521817" w:rsidRDefault="00521817" w:rsidP="0052181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521817">
        <w:rPr>
          <w:rFonts w:ascii="Arial" w:hAnsi="Arial" w:cs="Arial"/>
          <w:sz w:val="32"/>
          <w:szCs w:val="32"/>
        </w:rPr>
        <w:t>Все данные переписи будут собираться в цифровом виде, а её ход будет контролироваться в Ситуационном центре</w:t>
      </w:r>
      <w:r w:rsidR="00852B2F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521817">
        <w:rPr>
          <w:rFonts w:ascii="Arial" w:hAnsi="Arial" w:cs="Arial"/>
          <w:sz w:val="32"/>
          <w:szCs w:val="32"/>
        </w:rPr>
        <w:t>Мультиканальность</w:t>
      </w:r>
      <w:proofErr w:type="spellEnd"/>
      <w:r w:rsidRPr="00521817">
        <w:rPr>
          <w:rFonts w:ascii="Arial" w:hAnsi="Arial" w:cs="Arial"/>
          <w:sz w:val="32"/>
          <w:szCs w:val="32"/>
        </w:rPr>
        <w:t xml:space="preserve"> – важная отличительная особенность этой переписи. </w:t>
      </w:r>
      <w:r w:rsidRPr="00521817">
        <w:rPr>
          <w:rStyle w:val="af4"/>
          <w:rFonts w:ascii="Arial" w:hAnsi="Arial" w:cs="Arial"/>
          <w:i w:val="0"/>
          <w:sz w:val="32"/>
          <w:szCs w:val="32"/>
        </w:rPr>
        <w:t>Перепись можно будет пройти одним из трёх способов: переписаться самостоятельно на портале «</w:t>
      </w:r>
      <w:proofErr w:type="spellStart"/>
      <w:r w:rsidRPr="00521817">
        <w:rPr>
          <w:rStyle w:val="af4"/>
          <w:rFonts w:ascii="Arial" w:hAnsi="Arial" w:cs="Arial"/>
          <w:i w:val="0"/>
          <w:sz w:val="32"/>
          <w:szCs w:val="32"/>
        </w:rPr>
        <w:t>Госуслуги</w:t>
      </w:r>
      <w:proofErr w:type="spellEnd"/>
      <w:r w:rsidRPr="00521817">
        <w:rPr>
          <w:rStyle w:val="af4"/>
          <w:rFonts w:ascii="Arial" w:hAnsi="Arial" w:cs="Arial"/>
          <w:i w:val="0"/>
          <w:sz w:val="32"/>
          <w:szCs w:val="32"/>
        </w:rPr>
        <w:t>», с помощью переписчика или в стационарных переписных пунктах, расположенных, например, в МФЦ</w:t>
      </w:r>
      <w:r w:rsidRPr="00521817">
        <w:rPr>
          <w:rFonts w:ascii="Arial" w:hAnsi="Arial" w:cs="Arial"/>
          <w:sz w:val="32"/>
          <w:szCs w:val="32"/>
        </w:rPr>
        <w:t>. Впервые переписчики на всей территории страны будут проводить обход жилых помещений с электронными планшетами и картами. Полученная в результате переписи информация будет сведена в специализированную аналитическую платформу «Население».</w:t>
      </w:r>
    </w:p>
    <w:p w14:paraId="2E500030" w14:textId="4E42BCFB" w:rsidR="004E096C" w:rsidRPr="0002467F" w:rsidRDefault="009A16E2" w:rsidP="008E09E6">
      <w:pPr>
        <w:ind w:firstLine="708"/>
        <w:jc w:val="both"/>
        <w:rPr>
          <w:rFonts w:ascii="Arial" w:hAnsi="Arial" w:cs="Arial"/>
          <w:color w:val="595959"/>
          <w:sz w:val="24"/>
        </w:rPr>
      </w:pPr>
      <w:r w:rsidRPr="00521817">
        <w:rPr>
          <w:rFonts w:ascii="Arial" w:hAnsi="Arial" w:cs="Arial"/>
          <w:sz w:val="32"/>
          <w:szCs w:val="32"/>
        </w:rPr>
        <w:t xml:space="preserve">Согласно закону «О Всероссийской переписи населения»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 </w:t>
      </w:r>
    </w:p>
    <w:sectPr w:rsidR="004E096C" w:rsidRPr="0002467F" w:rsidSect="005218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991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E40F16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B3B1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B3B1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B1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B3B1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1BD5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93AF1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1817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40D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170C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B2F"/>
    <w:rsid w:val="008538DD"/>
    <w:rsid w:val="00856A0B"/>
    <w:rsid w:val="00860AEC"/>
    <w:rsid w:val="0087165E"/>
    <w:rsid w:val="00872F38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09E6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B1B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uiPriority w:val="22"/>
    <w:qFormat/>
    <w:rsid w:val="00521817"/>
    <w:rPr>
      <w:b/>
      <w:bCs/>
    </w:rPr>
  </w:style>
  <w:style w:type="character" w:styleId="af4">
    <w:name w:val="Emphasis"/>
    <w:basedOn w:val="a0"/>
    <w:uiPriority w:val="20"/>
    <w:qFormat/>
    <w:rsid w:val="00521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uiPriority w:val="22"/>
    <w:qFormat/>
    <w:rsid w:val="00521817"/>
    <w:rPr>
      <w:b/>
      <w:bCs/>
    </w:rPr>
  </w:style>
  <w:style w:type="character" w:styleId="af4">
    <w:name w:val="Emphasis"/>
    <w:basedOn w:val="a0"/>
    <w:uiPriority w:val="20"/>
    <w:qFormat/>
    <w:rsid w:val="00521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0F83-D9EB-4E51-BDE3-A4F95D6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Утяшева Ирина Борисовна</cp:lastModifiedBy>
  <cp:revision>4</cp:revision>
  <cp:lastPrinted>2020-02-18T10:11:00Z</cp:lastPrinted>
  <dcterms:created xsi:type="dcterms:W3CDTF">2020-02-18T04:31:00Z</dcterms:created>
  <dcterms:modified xsi:type="dcterms:W3CDTF">2020-02-18T10:11:00Z</dcterms:modified>
</cp:coreProperties>
</file>